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CDDB" w14:textId="77777777" w:rsidR="00F63EAA" w:rsidRDefault="009D2974">
      <w:pPr>
        <w:pStyle w:val="Default"/>
        <w:spacing w:before="0" w:line="240" w:lineRule="auto"/>
        <w:jc w:val="center"/>
        <w:rPr>
          <w:rFonts w:ascii="Helvetica" w:eastAsia="Helvetica" w:hAnsi="Helvetica" w:cs="Helvetica"/>
          <w:b/>
          <w:bCs/>
          <w:i/>
          <w:iCs/>
        </w:rPr>
      </w:pPr>
      <w:r>
        <w:rPr>
          <w:rFonts w:ascii="Helvetica" w:hAnsi="Helvetica"/>
          <w:b/>
          <w:bCs/>
          <w:i/>
          <w:iCs/>
        </w:rPr>
        <w:t>Encounters with Jesus</w:t>
      </w:r>
    </w:p>
    <w:p w14:paraId="68FE3208" w14:textId="77777777" w:rsidR="00F63EAA" w:rsidRDefault="009D2974">
      <w:pPr>
        <w:pStyle w:val="Default"/>
        <w:spacing w:before="0" w:line="240" w:lineRule="auto"/>
        <w:jc w:val="center"/>
        <w:rPr>
          <w:rFonts w:ascii="Helvetica" w:eastAsia="Helvetica" w:hAnsi="Helvetica" w:cs="Helvetica"/>
          <w:b/>
          <w:bCs/>
        </w:rPr>
      </w:pPr>
      <w:r>
        <w:rPr>
          <w:rFonts w:ascii="Helvetica" w:hAnsi="Helvetica"/>
          <w:b/>
          <w:bCs/>
        </w:rPr>
        <w:t>An Encounter with Jesus about Faith</w:t>
      </w:r>
    </w:p>
    <w:p w14:paraId="7AD25730" w14:textId="77777777" w:rsidR="00F63EAA" w:rsidRDefault="009D2974">
      <w:pPr>
        <w:pStyle w:val="Default"/>
        <w:spacing w:before="0" w:line="240" w:lineRule="auto"/>
        <w:jc w:val="center"/>
        <w:rPr>
          <w:rFonts w:ascii="Helvetica" w:eastAsia="Helvetica" w:hAnsi="Helvetica" w:cs="Helvetica"/>
        </w:rPr>
      </w:pPr>
      <w:r>
        <w:rPr>
          <w:rFonts w:ascii="Helvetica" w:hAnsi="Helvetica"/>
        </w:rPr>
        <w:t>Luke 17:1-10</w:t>
      </w:r>
    </w:p>
    <w:p w14:paraId="7267B70F" w14:textId="77777777" w:rsidR="00F63EAA" w:rsidRDefault="00F63EAA">
      <w:pPr>
        <w:pStyle w:val="Default"/>
        <w:spacing w:before="0" w:line="240" w:lineRule="auto"/>
        <w:jc w:val="center"/>
        <w:rPr>
          <w:rFonts w:ascii="Helvetica" w:eastAsia="Helvetica" w:hAnsi="Helvetica" w:cs="Helvetica"/>
        </w:rPr>
      </w:pPr>
    </w:p>
    <w:p w14:paraId="0FE6A693" w14:textId="5E56FF8E" w:rsidR="00F63EAA" w:rsidRDefault="009D2974">
      <w:pPr>
        <w:pStyle w:val="Default"/>
        <w:spacing w:before="0" w:line="240" w:lineRule="auto"/>
        <w:rPr>
          <w:rFonts w:ascii="Helvetica" w:eastAsia="Helvetica" w:hAnsi="Helvetica" w:cs="Helvetica"/>
        </w:rPr>
      </w:pPr>
      <w:r>
        <w:rPr>
          <w:rFonts w:ascii="Helvetica" w:hAnsi="Helvetica"/>
          <w:b/>
          <w:bCs/>
        </w:rPr>
        <w:t>Luke 17:1 (ESV)</w:t>
      </w:r>
      <w:r>
        <w:rPr>
          <w:rFonts w:ascii="Helvetica" w:eastAsia="Helvetica" w:hAnsi="Helvetica" w:cs="Helvetica"/>
          <w:b/>
          <w:bCs/>
        </w:rPr>
        <w:br/>
      </w:r>
      <w:r>
        <w:rPr>
          <w:rFonts w:ascii="Helvetica" w:hAnsi="Helvetica"/>
        </w:rPr>
        <w:t>And</w:t>
      </w:r>
      <w:r w:rsidR="00316327">
        <w:rPr>
          <w:rFonts w:ascii="Helvetica" w:hAnsi="Helvetica"/>
        </w:rPr>
        <w:t xml:space="preserve"> He</w:t>
      </w:r>
      <w:r>
        <w:rPr>
          <w:rFonts w:ascii="Helvetica" w:hAnsi="Helvetica"/>
        </w:rPr>
        <w:t xml:space="preserve"> said to</w:t>
      </w:r>
      <w:r w:rsidR="00316327">
        <w:rPr>
          <w:rFonts w:ascii="Helvetica" w:hAnsi="Helvetica"/>
        </w:rPr>
        <w:t xml:space="preserve"> His</w:t>
      </w:r>
      <w:r>
        <w:rPr>
          <w:rFonts w:ascii="Helvetica" w:hAnsi="Helvetica"/>
        </w:rPr>
        <w:t xml:space="preserve"> disciples, </w:t>
      </w:r>
      <w:r>
        <w:rPr>
          <w:rFonts w:ascii="Helvetica" w:hAnsi="Helvetica"/>
          <w:rtl/>
          <w:lang w:val="ar-SA"/>
        </w:rPr>
        <w:t>“</w:t>
      </w:r>
      <w:r>
        <w:rPr>
          <w:rFonts w:ascii="Helvetica" w:hAnsi="Helvetica"/>
        </w:rPr>
        <w:t xml:space="preserve">Temptations to sin are sure to come, but woe to the one through whom they come! </w:t>
      </w:r>
    </w:p>
    <w:p w14:paraId="1E910D14" w14:textId="77777777" w:rsidR="00F63EAA" w:rsidRDefault="00F63EAA">
      <w:pPr>
        <w:pStyle w:val="Default"/>
        <w:spacing w:before="0" w:line="240" w:lineRule="auto"/>
        <w:rPr>
          <w:rFonts w:ascii="Helvetica" w:eastAsia="Helvetica" w:hAnsi="Helvetica" w:cs="Helvetica"/>
        </w:rPr>
      </w:pPr>
    </w:p>
    <w:p w14:paraId="3DAF6A2B" w14:textId="77777777" w:rsidR="00F63EAA" w:rsidRDefault="009D2974">
      <w:pPr>
        <w:pStyle w:val="Default"/>
        <w:spacing w:before="0" w:line="240" w:lineRule="auto"/>
        <w:rPr>
          <w:rFonts w:ascii="Helvetica" w:eastAsia="Helvetica" w:hAnsi="Helvetica" w:cs="Helvetica"/>
        </w:rPr>
      </w:pPr>
      <w:r>
        <w:rPr>
          <w:rFonts w:ascii="Helvetica" w:hAnsi="Helvetica"/>
          <w:b/>
          <w:bCs/>
          <w:lang w:val="pt-PT"/>
        </w:rPr>
        <w:t>Luke 17:2 (ESV)</w:t>
      </w:r>
      <w:r>
        <w:rPr>
          <w:rFonts w:ascii="Helvetica" w:eastAsia="Helvetica" w:hAnsi="Helvetica" w:cs="Helvetica"/>
          <w:b/>
          <w:bCs/>
        </w:rPr>
        <w:br/>
      </w:r>
      <w:r>
        <w:rPr>
          <w:rFonts w:ascii="Helvetica" w:hAnsi="Helvetica"/>
        </w:rPr>
        <w:t xml:space="preserve">It would be better for him if a millstone were hung around his neck and he were cast into the sea than that he should cause one of these little ones to sin. </w:t>
      </w:r>
    </w:p>
    <w:p w14:paraId="0D88CC6A" w14:textId="77777777" w:rsidR="00F63EAA" w:rsidRDefault="00F63EAA">
      <w:pPr>
        <w:pStyle w:val="Default"/>
        <w:spacing w:before="0" w:line="240" w:lineRule="auto"/>
        <w:rPr>
          <w:rFonts w:ascii="Helvetica" w:eastAsia="Helvetica" w:hAnsi="Helvetica" w:cs="Helvetica"/>
        </w:rPr>
      </w:pPr>
    </w:p>
    <w:p w14:paraId="5416BB59" w14:textId="77777777" w:rsidR="00F63EAA" w:rsidRDefault="009D2974">
      <w:pPr>
        <w:pStyle w:val="Default"/>
        <w:spacing w:before="0" w:line="240" w:lineRule="auto"/>
        <w:rPr>
          <w:rFonts w:ascii="Helvetica" w:eastAsia="Helvetica" w:hAnsi="Helvetica" w:cs="Helvetica"/>
        </w:rPr>
      </w:pPr>
      <w:r>
        <w:rPr>
          <w:rFonts w:ascii="Helvetica" w:hAnsi="Helvetica"/>
          <w:b/>
          <w:bCs/>
          <w:lang w:val="pt-PT"/>
        </w:rPr>
        <w:t>Luke 17:3 (ESV)</w:t>
      </w:r>
      <w:r>
        <w:rPr>
          <w:rFonts w:ascii="Helvetica" w:eastAsia="Helvetica" w:hAnsi="Helvetica" w:cs="Helvetica"/>
          <w:b/>
          <w:bCs/>
        </w:rPr>
        <w:br/>
      </w:r>
      <w:r>
        <w:rPr>
          <w:rFonts w:ascii="Helvetica" w:hAnsi="Helvetica"/>
        </w:rPr>
        <w:t xml:space="preserve">Pay attention to yourselves! If your brother sins, rebuke him, and if he repents, forgive him, </w:t>
      </w:r>
    </w:p>
    <w:p w14:paraId="071E320F" w14:textId="77777777" w:rsidR="00F63EAA" w:rsidRDefault="00F63EAA">
      <w:pPr>
        <w:pStyle w:val="Default"/>
        <w:spacing w:before="0" w:line="240" w:lineRule="auto"/>
        <w:rPr>
          <w:rFonts w:ascii="Helvetica" w:eastAsia="Helvetica" w:hAnsi="Helvetica" w:cs="Helvetica"/>
        </w:rPr>
      </w:pPr>
    </w:p>
    <w:p w14:paraId="2C730C11" w14:textId="77777777" w:rsidR="00F63EAA" w:rsidRDefault="009D2974">
      <w:pPr>
        <w:pStyle w:val="Default"/>
        <w:spacing w:before="0" w:line="240" w:lineRule="auto"/>
        <w:rPr>
          <w:rFonts w:ascii="Helvetica" w:eastAsia="Helvetica" w:hAnsi="Helvetica" w:cs="Helvetica"/>
        </w:rPr>
      </w:pPr>
      <w:r>
        <w:rPr>
          <w:rFonts w:ascii="Helvetica" w:hAnsi="Helvetica"/>
          <w:b/>
          <w:bCs/>
        </w:rPr>
        <w:t>Luke 17:4 (ESV)</w:t>
      </w:r>
      <w:r>
        <w:rPr>
          <w:rFonts w:ascii="Helvetica" w:eastAsia="Helvetica" w:hAnsi="Helvetica" w:cs="Helvetica"/>
          <w:b/>
          <w:bCs/>
        </w:rPr>
        <w:br/>
      </w:r>
      <w:r>
        <w:rPr>
          <w:rFonts w:ascii="Helvetica" w:hAnsi="Helvetica"/>
        </w:rPr>
        <w:t xml:space="preserve">and if he </w:t>
      </w:r>
      <w:proofErr w:type="spellStart"/>
      <w:r>
        <w:rPr>
          <w:rFonts w:ascii="Helvetica" w:hAnsi="Helvetica"/>
        </w:rPr>
        <w:t>sins</w:t>
      </w:r>
      <w:proofErr w:type="spellEnd"/>
      <w:r>
        <w:rPr>
          <w:rFonts w:ascii="Helvetica" w:hAnsi="Helvetica"/>
        </w:rPr>
        <w:t xml:space="preserve"> against you seven times in the day, and turns to you seven times, saying, </w:t>
      </w:r>
      <w:r>
        <w:rPr>
          <w:rFonts w:ascii="Helvetica" w:hAnsi="Helvetica"/>
          <w:rtl/>
        </w:rPr>
        <w:t>‘</w:t>
      </w:r>
      <w:r>
        <w:rPr>
          <w:rFonts w:ascii="Helvetica" w:hAnsi="Helvetica"/>
        </w:rPr>
        <w:t>I repent,</w:t>
      </w:r>
      <w:r>
        <w:rPr>
          <w:rFonts w:ascii="Helvetica" w:hAnsi="Helvetica"/>
          <w:rtl/>
        </w:rPr>
        <w:t xml:space="preserve">’ </w:t>
      </w:r>
      <w:r>
        <w:rPr>
          <w:rFonts w:ascii="Helvetica" w:hAnsi="Helvetica"/>
        </w:rPr>
        <w:t xml:space="preserve">you must forgive him.” </w:t>
      </w:r>
    </w:p>
    <w:p w14:paraId="54A2BEDE" w14:textId="77777777" w:rsidR="00F63EAA" w:rsidRDefault="00F63EAA">
      <w:pPr>
        <w:pStyle w:val="Default"/>
        <w:spacing w:before="0" w:line="240" w:lineRule="auto"/>
        <w:rPr>
          <w:rFonts w:ascii="Helvetica" w:eastAsia="Helvetica" w:hAnsi="Helvetica" w:cs="Helvetica"/>
        </w:rPr>
      </w:pPr>
    </w:p>
    <w:p w14:paraId="02812A90" w14:textId="77777777" w:rsidR="00F63EAA" w:rsidRDefault="009D2974">
      <w:pPr>
        <w:pStyle w:val="Default"/>
        <w:spacing w:before="0" w:line="240" w:lineRule="auto"/>
        <w:rPr>
          <w:rFonts w:ascii="Helvetica" w:eastAsia="Helvetica" w:hAnsi="Helvetica" w:cs="Helvetica"/>
        </w:rPr>
      </w:pPr>
      <w:r>
        <w:rPr>
          <w:rFonts w:ascii="Helvetica" w:hAnsi="Helvetica"/>
          <w:b/>
          <w:bCs/>
          <w:lang w:val="pt-PT"/>
        </w:rPr>
        <w:t>Luke 17:5 (ESV)</w:t>
      </w:r>
      <w:r>
        <w:rPr>
          <w:rFonts w:ascii="Helvetica" w:eastAsia="Helvetica" w:hAnsi="Helvetica" w:cs="Helvetica"/>
          <w:b/>
          <w:bCs/>
        </w:rPr>
        <w:br/>
      </w:r>
      <w:r>
        <w:rPr>
          <w:rFonts w:ascii="Helvetica" w:hAnsi="Helvetica"/>
        </w:rPr>
        <w:t xml:space="preserve">The apostles said to the Lord, </w:t>
      </w:r>
      <w:r>
        <w:rPr>
          <w:rFonts w:ascii="Helvetica" w:hAnsi="Helvetica"/>
          <w:rtl/>
          <w:lang w:val="ar-SA"/>
        </w:rPr>
        <w:t>“</w:t>
      </w:r>
      <w:r>
        <w:rPr>
          <w:rFonts w:ascii="Helvetica" w:hAnsi="Helvetica"/>
        </w:rPr>
        <w:t xml:space="preserve">Increase our faith!” </w:t>
      </w:r>
    </w:p>
    <w:p w14:paraId="304A769C" w14:textId="77777777" w:rsidR="00F63EAA" w:rsidRDefault="00F63EAA">
      <w:pPr>
        <w:pStyle w:val="Default"/>
        <w:spacing w:before="0" w:line="240" w:lineRule="auto"/>
        <w:rPr>
          <w:rFonts w:ascii="Helvetica" w:eastAsia="Helvetica" w:hAnsi="Helvetica" w:cs="Helvetica"/>
        </w:rPr>
      </w:pPr>
    </w:p>
    <w:p w14:paraId="33B4FD2A" w14:textId="77777777" w:rsidR="00F63EAA" w:rsidRDefault="009D2974">
      <w:pPr>
        <w:pStyle w:val="Default"/>
        <w:spacing w:before="0" w:line="240" w:lineRule="auto"/>
        <w:rPr>
          <w:rFonts w:ascii="Helvetica" w:eastAsia="Helvetica" w:hAnsi="Helvetica" w:cs="Helvetica"/>
        </w:rPr>
      </w:pPr>
      <w:r>
        <w:rPr>
          <w:rFonts w:ascii="Helvetica" w:hAnsi="Helvetica"/>
          <w:b/>
          <w:bCs/>
        </w:rPr>
        <w:t>Luke 17:6 (ESV)</w:t>
      </w:r>
      <w:r>
        <w:rPr>
          <w:rFonts w:ascii="Helvetica" w:eastAsia="Helvetica" w:hAnsi="Helvetica" w:cs="Helvetica"/>
          <w:b/>
          <w:bCs/>
        </w:rPr>
        <w:br/>
      </w:r>
      <w:r>
        <w:rPr>
          <w:rFonts w:ascii="Helvetica" w:hAnsi="Helvetica"/>
        </w:rPr>
        <w:t xml:space="preserve">And the Lord said, </w:t>
      </w:r>
      <w:r>
        <w:rPr>
          <w:rFonts w:ascii="Helvetica" w:hAnsi="Helvetica"/>
          <w:rtl/>
          <w:lang w:val="ar-SA"/>
        </w:rPr>
        <w:t>“</w:t>
      </w:r>
      <w:r>
        <w:rPr>
          <w:rFonts w:ascii="Helvetica" w:hAnsi="Helvetica"/>
        </w:rPr>
        <w:t xml:space="preserve">If you had faith like a grain of mustard seed, you could say to this mulberry tree, </w:t>
      </w:r>
      <w:r>
        <w:rPr>
          <w:rFonts w:ascii="Helvetica" w:hAnsi="Helvetica"/>
          <w:rtl/>
        </w:rPr>
        <w:t>‘</w:t>
      </w:r>
      <w:r>
        <w:rPr>
          <w:rFonts w:ascii="Helvetica" w:hAnsi="Helvetica"/>
        </w:rPr>
        <w:t>Be uprooted and planted in the sea,</w:t>
      </w:r>
      <w:r>
        <w:rPr>
          <w:rFonts w:ascii="Helvetica" w:hAnsi="Helvetica"/>
          <w:rtl/>
        </w:rPr>
        <w:t xml:space="preserve">’ </w:t>
      </w:r>
      <w:r>
        <w:rPr>
          <w:rFonts w:ascii="Helvetica" w:hAnsi="Helvetica"/>
        </w:rPr>
        <w:t xml:space="preserve">and it would obey you. </w:t>
      </w:r>
    </w:p>
    <w:p w14:paraId="41611178" w14:textId="77777777" w:rsidR="00F63EAA" w:rsidRDefault="00F63EAA">
      <w:pPr>
        <w:pStyle w:val="Default"/>
        <w:spacing w:before="0" w:line="240" w:lineRule="auto"/>
        <w:rPr>
          <w:rFonts w:ascii="Helvetica" w:eastAsia="Helvetica" w:hAnsi="Helvetica" w:cs="Helvetica"/>
        </w:rPr>
      </w:pPr>
    </w:p>
    <w:p w14:paraId="43E800EF" w14:textId="77777777" w:rsidR="00F63EAA" w:rsidRDefault="009D2974">
      <w:pPr>
        <w:pStyle w:val="Default"/>
        <w:spacing w:before="0" w:line="240" w:lineRule="auto"/>
        <w:rPr>
          <w:rFonts w:ascii="Helvetica" w:eastAsia="Helvetica" w:hAnsi="Helvetica" w:cs="Helvetica"/>
        </w:rPr>
      </w:pPr>
      <w:r>
        <w:rPr>
          <w:rFonts w:ascii="Helvetica" w:hAnsi="Helvetica"/>
          <w:b/>
          <w:bCs/>
        </w:rPr>
        <w:t>Luke 17:7 (ESV)</w:t>
      </w:r>
      <w:r>
        <w:rPr>
          <w:rFonts w:ascii="Helvetica" w:eastAsia="Helvetica" w:hAnsi="Helvetica" w:cs="Helvetica"/>
          <w:b/>
          <w:bCs/>
        </w:rPr>
        <w:br/>
      </w:r>
      <w:r>
        <w:rPr>
          <w:rFonts w:ascii="Helvetica" w:hAnsi="Helvetica"/>
          <w:rtl/>
          <w:lang w:val="ar-SA"/>
        </w:rPr>
        <w:t>“</w:t>
      </w:r>
      <w:r>
        <w:rPr>
          <w:rFonts w:ascii="Helvetica" w:hAnsi="Helvetica"/>
        </w:rPr>
        <w:t xml:space="preserve">Will any one of you who has a servant plowing or keeping sheep say to him when he has come in from the field, </w:t>
      </w:r>
      <w:r>
        <w:rPr>
          <w:rFonts w:ascii="Helvetica" w:hAnsi="Helvetica"/>
          <w:rtl/>
        </w:rPr>
        <w:t>‘</w:t>
      </w:r>
      <w:r>
        <w:rPr>
          <w:rFonts w:ascii="Helvetica" w:hAnsi="Helvetica"/>
        </w:rPr>
        <w:t>Come at once and recline at table</w:t>
      </w:r>
      <w:r>
        <w:rPr>
          <w:rFonts w:ascii="Helvetica" w:hAnsi="Helvetica"/>
          <w:rtl/>
        </w:rPr>
        <w:t>’</w:t>
      </w:r>
      <w:r>
        <w:rPr>
          <w:rFonts w:ascii="Helvetica" w:hAnsi="Helvetica"/>
          <w:lang w:val="zh-TW" w:eastAsia="zh-TW"/>
        </w:rPr>
        <w:t xml:space="preserve">? </w:t>
      </w:r>
    </w:p>
    <w:p w14:paraId="3678B095" w14:textId="77777777" w:rsidR="00F63EAA" w:rsidRDefault="00F63EAA">
      <w:pPr>
        <w:pStyle w:val="Default"/>
        <w:spacing w:before="0" w:line="240" w:lineRule="auto"/>
        <w:rPr>
          <w:rFonts w:ascii="Helvetica" w:eastAsia="Helvetica" w:hAnsi="Helvetica" w:cs="Helvetica"/>
        </w:rPr>
      </w:pPr>
    </w:p>
    <w:p w14:paraId="4F1B2336" w14:textId="77777777" w:rsidR="00F63EAA" w:rsidRDefault="009D2974">
      <w:pPr>
        <w:pStyle w:val="Default"/>
        <w:spacing w:before="0" w:line="240" w:lineRule="auto"/>
        <w:rPr>
          <w:rFonts w:ascii="Helvetica" w:eastAsia="Helvetica" w:hAnsi="Helvetica" w:cs="Helvetica"/>
        </w:rPr>
      </w:pPr>
      <w:r>
        <w:rPr>
          <w:rFonts w:ascii="Helvetica" w:hAnsi="Helvetica"/>
          <w:b/>
          <w:bCs/>
        </w:rPr>
        <w:t>Luke 17:8 (ESV)</w:t>
      </w:r>
      <w:r>
        <w:rPr>
          <w:rFonts w:ascii="Helvetica" w:eastAsia="Helvetica" w:hAnsi="Helvetica" w:cs="Helvetica"/>
          <w:b/>
          <w:bCs/>
        </w:rPr>
        <w:br/>
      </w:r>
      <w:r>
        <w:rPr>
          <w:rFonts w:ascii="Helvetica" w:hAnsi="Helvetica"/>
        </w:rPr>
        <w:t xml:space="preserve">Will he not rather say to him, </w:t>
      </w:r>
      <w:r>
        <w:rPr>
          <w:rFonts w:ascii="Helvetica" w:hAnsi="Helvetica"/>
          <w:rtl/>
        </w:rPr>
        <w:t>‘</w:t>
      </w:r>
      <w:r>
        <w:rPr>
          <w:rFonts w:ascii="Helvetica" w:hAnsi="Helvetica"/>
        </w:rPr>
        <w:t>Prepare supper for me, and dress properly, and serve me while I eat and drink, and afterward you will eat and drink</w:t>
      </w:r>
      <w:r>
        <w:rPr>
          <w:rFonts w:ascii="Helvetica" w:hAnsi="Helvetica"/>
          <w:rtl/>
        </w:rPr>
        <w:t>’</w:t>
      </w:r>
      <w:r>
        <w:rPr>
          <w:rFonts w:ascii="Helvetica" w:hAnsi="Helvetica"/>
          <w:lang w:val="zh-TW" w:eastAsia="zh-TW"/>
        </w:rPr>
        <w:t xml:space="preserve">? </w:t>
      </w:r>
    </w:p>
    <w:p w14:paraId="5F22BBB6" w14:textId="77777777" w:rsidR="00F63EAA" w:rsidRDefault="00F63EAA">
      <w:pPr>
        <w:pStyle w:val="Default"/>
        <w:spacing w:before="0" w:line="240" w:lineRule="auto"/>
        <w:rPr>
          <w:rFonts w:ascii="Helvetica" w:eastAsia="Helvetica" w:hAnsi="Helvetica" w:cs="Helvetica"/>
        </w:rPr>
      </w:pPr>
    </w:p>
    <w:p w14:paraId="528820F0" w14:textId="77777777" w:rsidR="00F63EAA" w:rsidRDefault="009D2974">
      <w:pPr>
        <w:pStyle w:val="Default"/>
        <w:spacing w:before="0" w:line="240" w:lineRule="auto"/>
        <w:rPr>
          <w:rFonts w:ascii="Helvetica" w:eastAsia="Helvetica" w:hAnsi="Helvetica" w:cs="Helvetica"/>
        </w:rPr>
      </w:pPr>
      <w:r>
        <w:rPr>
          <w:rFonts w:ascii="Helvetica" w:hAnsi="Helvetica"/>
          <w:b/>
          <w:bCs/>
        </w:rPr>
        <w:t>Luke 17:9 (ESV)</w:t>
      </w:r>
      <w:r>
        <w:rPr>
          <w:rFonts w:ascii="Helvetica" w:eastAsia="Helvetica" w:hAnsi="Helvetica" w:cs="Helvetica"/>
          <w:b/>
          <w:bCs/>
        </w:rPr>
        <w:br/>
      </w:r>
      <w:r>
        <w:rPr>
          <w:rFonts w:ascii="Helvetica" w:hAnsi="Helvetica"/>
        </w:rPr>
        <w:t xml:space="preserve">Does he thank the servant because he did what was commanded? </w:t>
      </w:r>
    </w:p>
    <w:p w14:paraId="4B647FA3" w14:textId="77777777" w:rsidR="00F63EAA" w:rsidRDefault="00F63EAA">
      <w:pPr>
        <w:pStyle w:val="Default"/>
        <w:spacing w:before="0" w:line="240" w:lineRule="auto"/>
        <w:rPr>
          <w:rFonts w:ascii="Helvetica" w:eastAsia="Helvetica" w:hAnsi="Helvetica" w:cs="Helvetica"/>
        </w:rPr>
      </w:pPr>
    </w:p>
    <w:p w14:paraId="698171FE" w14:textId="77777777" w:rsidR="00F63EAA" w:rsidRDefault="009D2974">
      <w:pPr>
        <w:pStyle w:val="Default"/>
        <w:spacing w:before="0" w:line="240" w:lineRule="auto"/>
        <w:rPr>
          <w:rFonts w:ascii="Helvetica" w:eastAsia="Helvetica" w:hAnsi="Helvetica" w:cs="Helvetica"/>
        </w:rPr>
      </w:pPr>
      <w:r>
        <w:rPr>
          <w:rFonts w:ascii="Helvetica" w:hAnsi="Helvetica"/>
          <w:b/>
          <w:bCs/>
        </w:rPr>
        <w:t>Luke 17:10 (ESV)</w:t>
      </w:r>
      <w:r>
        <w:rPr>
          <w:rFonts w:ascii="Helvetica" w:eastAsia="Helvetica" w:hAnsi="Helvetica" w:cs="Helvetica"/>
          <w:b/>
          <w:bCs/>
        </w:rPr>
        <w:br/>
      </w:r>
      <w:r>
        <w:rPr>
          <w:rFonts w:ascii="Helvetica" w:hAnsi="Helvetica"/>
        </w:rPr>
        <w:t xml:space="preserve">So you also, when you have done all that you were commanded, say, </w:t>
      </w:r>
      <w:r>
        <w:rPr>
          <w:rFonts w:ascii="Helvetica" w:hAnsi="Helvetica"/>
          <w:rtl/>
        </w:rPr>
        <w:t>‘</w:t>
      </w:r>
      <w:r>
        <w:rPr>
          <w:rFonts w:ascii="Helvetica" w:hAnsi="Helvetica"/>
        </w:rPr>
        <w:t>We are unworthy servants; we have only done what was our duty.</w:t>
      </w:r>
      <w:proofErr w:type="gramStart"/>
      <w:r>
        <w:rPr>
          <w:rFonts w:ascii="Helvetica" w:hAnsi="Helvetica"/>
        </w:rPr>
        <w:t>’ ”</w:t>
      </w:r>
      <w:proofErr w:type="gramEnd"/>
    </w:p>
    <w:p w14:paraId="25FF1F0D" w14:textId="77777777" w:rsidR="00F63EAA" w:rsidRDefault="00F63EAA">
      <w:pPr>
        <w:pStyle w:val="Default"/>
        <w:spacing w:before="0" w:line="240" w:lineRule="auto"/>
        <w:rPr>
          <w:rFonts w:ascii="Helvetica" w:eastAsia="Helvetica" w:hAnsi="Helvetica" w:cs="Helvetica"/>
        </w:rPr>
      </w:pPr>
    </w:p>
    <w:p w14:paraId="47570047" w14:textId="77777777" w:rsidR="00F63EAA" w:rsidRDefault="009D2974">
      <w:pPr>
        <w:pStyle w:val="Default"/>
        <w:numPr>
          <w:ilvl w:val="0"/>
          <w:numId w:val="2"/>
        </w:numPr>
        <w:spacing w:before="0" w:line="240" w:lineRule="auto"/>
        <w:rPr>
          <w:rFonts w:ascii="Helvetica" w:hAnsi="Helvetica"/>
          <w:b/>
          <w:bCs/>
        </w:rPr>
      </w:pPr>
      <w:r>
        <w:rPr>
          <w:rFonts w:ascii="Helvetica" w:hAnsi="Helvetica"/>
          <w:b/>
          <w:bCs/>
        </w:rPr>
        <w:t>Jesus can increase your faith to live in God’s truth.</w:t>
      </w:r>
    </w:p>
    <w:p w14:paraId="6FB2735D" w14:textId="77777777" w:rsidR="00F63EAA" w:rsidRDefault="00F63EAA">
      <w:pPr>
        <w:pStyle w:val="Default"/>
        <w:spacing w:before="0" w:line="240" w:lineRule="auto"/>
        <w:rPr>
          <w:rFonts w:ascii="Helvetica" w:eastAsia="Helvetica" w:hAnsi="Helvetica" w:cs="Helvetica"/>
          <w:b/>
          <w:bCs/>
        </w:rPr>
      </w:pPr>
    </w:p>
    <w:p w14:paraId="2C00B33E" w14:textId="1470617B" w:rsidR="00F63EAA" w:rsidRDefault="009D2974">
      <w:pPr>
        <w:pStyle w:val="Default"/>
        <w:spacing w:before="0" w:line="240" w:lineRule="auto"/>
        <w:rPr>
          <w:rFonts w:ascii="Helvetica" w:eastAsia="Helvetica" w:hAnsi="Helvetica" w:cs="Helvetica"/>
        </w:rPr>
      </w:pPr>
      <w:r>
        <w:rPr>
          <w:rFonts w:ascii="Helvetica" w:hAnsi="Helvetica"/>
          <w:b/>
          <w:bCs/>
        </w:rPr>
        <w:lastRenderedPageBreak/>
        <w:t>Luke 17:1 (ESV)</w:t>
      </w:r>
      <w:r>
        <w:rPr>
          <w:rFonts w:ascii="Helvetica" w:eastAsia="Helvetica" w:hAnsi="Helvetica" w:cs="Helvetica"/>
          <w:b/>
          <w:bCs/>
        </w:rPr>
        <w:br/>
      </w:r>
      <w:r>
        <w:rPr>
          <w:rFonts w:ascii="Helvetica" w:hAnsi="Helvetica"/>
        </w:rPr>
        <w:t>And</w:t>
      </w:r>
      <w:r w:rsidR="00316327">
        <w:rPr>
          <w:rFonts w:ascii="Helvetica" w:hAnsi="Helvetica"/>
        </w:rPr>
        <w:t xml:space="preserve"> He</w:t>
      </w:r>
      <w:r>
        <w:rPr>
          <w:rFonts w:ascii="Helvetica" w:hAnsi="Helvetica"/>
        </w:rPr>
        <w:t xml:space="preserve"> said to</w:t>
      </w:r>
      <w:r w:rsidR="00316327">
        <w:rPr>
          <w:rFonts w:ascii="Helvetica" w:hAnsi="Helvetica"/>
        </w:rPr>
        <w:t xml:space="preserve"> His</w:t>
      </w:r>
      <w:r>
        <w:rPr>
          <w:rFonts w:ascii="Helvetica" w:hAnsi="Helvetica"/>
        </w:rPr>
        <w:t xml:space="preserve"> disciples, </w:t>
      </w:r>
      <w:r>
        <w:rPr>
          <w:rFonts w:ascii="Helvetica" w:hAnsi="Helvetica"/>
          <w:rtl/>
          <w:lang w:val="ar-SA"/>
        </w:rPr>
        <w:t>“</w:t>
      </w:r>
      <w:r>
        <w:rPr>
          <w:rFonts w:ascii="Helvetica" w:hAnsi="Helvetica"/>
        </w:rPr>
        <w:t xml:space="preserve">Temptations to sin are sure to come, but woe to the one through whom they come! </w:t>
      </w:r>
    </w:p>
    <w:p w14:paraId="31E92020" w14:textId="77777777" w:rsidR="00F63EAA" w:rsidRDefault="00F63EAA">
      <w:pPr>
        <w:pStyle w:val="Default"/>
        <w:spacing w:before="0" w:line="240" w:lineRule="auto"/>
        <w:rPr>
          <w:rFonts w:ascii="Helvetica" w:eastAsia="Helvetica" w:hAnsi="Helvetica" w:cs="Helvetica"/>
        </w:rPr>
      </w:pPr>
    </w:p>
    <w:p w14:paraId="578233DB" w14:textId="77777777" w:rsidR="00F63EAA" w:rsidRDefault="009D2974">
      <w:pPr>
        <w:pStyle w:val="Default"/>
        <w:spacing w:before="0" w:line="240" w:lineRule="auto"/>
        <w:rPr>
          <w:rFonts w:ascii="Helvetica" w:eastAsia="Helvetica" w:hAnsi="Helvetica" w:cs="Helvetica"/>
        </w:rPr>
      </w:pPr>
      <w:r>
        <w:rPr>
          <w:rFonts w:ascii="Helvetica" w:hAnsi="Helvetica"/>
          <w:b/>
          <w:bCs/>
          <w:lang w:val="pt-PT"/>
        </w:rPr>
        <w:t>Luke 17:2 (ESV)</w:t>
      </w:r>
      <w:r>
        <w:rPr>
          <w:rFonts w:ascii="Helvetica" w:eastAsia="Helvetica" w:hAnsi="Helvetica" w:cs="Helvetica"/>
          <w:b/>
          <w:bCs/>
        </w:rPr>
        <w:br/>
      </w:r>
      <w:r>
        <w:rPr>
          <w:rFonts w:ascii="Helvetica" w:hAnsi="Helvetica"/>
        </w:rPr>
        <w:t xml:space="preserve">It would be better for him if a millstone were hung around his neck and he were cast into the sea than that he should cause one of these little ones to sin. </w:t>
      </w:r>
    </w:p>
    <w:p w14:paraId="390C364B" w14:textId="77777777" w:rsidR="00F63EAA" w:rsidRDefault="00F63EAA">
      <w:pPr>
        <w:pStyle w:val="Default"/>
        <w:spacing w:before="0" w:line="240" w:lineRule="auto"/>
        <w:rPr>
          <w:rFonts w:ascii="Helvetica" w:eastAsia="Helvetica" w:hAnsi="Helvetica" w:cs="Helvetica"/>
        </w:rPr>
      </w:pPr>
    </w:p>
    <w:p w14:paraId="248BBE01" w14:textId="77777777" w:rsidR="00F63EAA" w:rsidRDefault="009D2974">
      <w:pPr>
        <w:pStyle w:val="Default"/>
        <w:spacing w:before="0" w:line="240" w:lineRule="auto"/>
        <w:rPr>
          <w:rFonts w:ascii="Helvetica" w:eastAsia="Helvetica" w:hAnsi="Helvetica" w:cs="Helvetica"/>
        </w:rPr>
      </w:pPr>
      <w:r>
        <w:rPr>
          <w:rFonts w:ascii="Helvetica" w:hAnsi="Helvetica"/>
          <w:b/>
          <w:bCs/>
          <w:lang w:val="nl-NL"/>
        </w:rPr>
        <w:t>Luke 17:3</w:t>
      </w:r>
      <w:r>
        <w:rPr>
          <w:rFonts w:ascii="Helvetica" w:hAnsi="Helvetica"/>
          <w:b/>
          <w:bCs/>
        </w:rPr>
        <w:t>a</w:t>
      </w:r>
      <w:r>
        <w:rPr>
          <w:rFonts w:ascii="Helvetica" w:hAnsi="Helvetica"/>
          <w:b/>
          <w:bCs/>
          <w:lang w:val="pt-PT"/>
        </w:rPr>
        <w:t xml:space="preserve"> (ESV)</w:t>
      </w:r>
      <w:r>
        <w:rPr>
          <w:rFonts w:ascii="Helvetica" w:eastAsia="Helvetica" w:hAnsi="Helvetica" w:cs="Helvetica"/>
          <w:b/>
          <w:bCs/>
        </w:rPr>
        <w:br/>
      </w:r>
      <w:r>
        <w:rPr>
          <w:rFonts w:ascii="Helvetica" w:hAnsi="Helvetica"/>
        </w:rPr>
        <w:t>Pay attention to yourselves!</w:t>
      </w:r>
    </w:p>
    <w:p w14:paraId="2004EF47" w14:textId="77777777" w:rsidR="00F63EAA" w:rsidRDefault="00F63EAA">
      <w:pPr>
        <w:pStyle w:val="Default"/>
        <w:spacing w:before="0" w:line="240" w:lineRule="auto"/>
        <w:rPr>
          <w:rFonts w:ascii="Helvetica" w:eastAsia="Helvetica" w:hAnsi="Helvetica" w:cs="Helvetica"/>
        </w:rPr>
      </w:pPr>
    </w:p>
    <w:p w14:paraId="785C3222" w14:textId="77777777" w:rsidR="00F63EAA" w:rsidRDefault="009D2974">
      <w:pPr>
        <w:pStyle w:val="Default"/>
        <w:numPr>
          <w:ilvl w:val="0"/>
          <w:numId w:val="2"/>
        </w:numPr>
        <w:spacing w:before="0" w:line="240" w:lineRule="auto"/>
        <w:rPr>
          <w:rFonts w:ascii="Helvetica" w:hAnsi="Helvetica"/>
          <w:b/>
          <w:bCs/>
        </w:rPr>
      </w:pPr>
      <w:r>
        <w:rPr>
          <w:rFonts w:ascii="Helvetica" w:hAnsi="Helvetica"/>
          <w:b/>
          <w:bCs/>
        </w:rPr>
        <w:t>Jesus can increase your faith to forgive in God’s grace.</w:t>
      </w:r>
    </w:p>
    <w:p w14:paraId="03FC3D2A" w14:textId="77777777" w:rsidR="00F63EAA" w:rsidRDefault="00F63EAA">
      <w:pPr>
        <w:pStyle w:val="Default"/>
        <w:spacing w:before="0" w:line="240" w:lineRule="auto"/>
        <w:rPr>
          <w:rFonts w:ascii="Helvetica" w:eastAsia="Helvetica" w:hAnsi="Helvetica" w:cs="Helvetica"/>
          <w:b/>
          <w:bCs/>
        </w:rPr>
      </w:pPr>
    </w:p>
    <w:p w14:paraId="7EC31CA4" w14:textId="77777777" w:rsidR="00F63EAA" w:rsidRDefault="009D2974">
      <w:pPr>
        <w:pStyle w:val="Default"/>
        <w:spacing w:before="0" w:line="240" w:lineRule="auto"/>
        <w:rPr>
          <w:rFonts w:ascii="Helvetica" w:eastAsia="Helvetica" w:hAnsi="Helvetica" w:cs="Helvetica"/>
        </w:rPr>
      </w:pPr>
      <w:r>
        <w:rPr>
          <w:rFonts w:ascii="Helvetica" w:hAnsi="Helvetica"/>
          <w:b/>
          <w:bCs/>
          <w:lang w:val="nl-NL"/>
        </w:rPr>
        <w:t>Luke 17:3</w:t>
      </w:r>
      <w:r>
        <w:rPr>
          <w:rFonts w:ascii="Helvetica" w:hAnsi="Helvetica"/>
          <w:b/>
          <w:bCs/>
        </w:rPr>
        <w:t>b</w:t>
      </w:r>
      <w:r>
        <w:rPr>
          <w:rFonts w:ascii="Helvetica" w:hAnsi="Helvetica"/>
          <w:b/>
          <w:bCs/>
          <w:lang w:val="pt-PT"/>
        </w:rPr>
        <w:t xml:space="preserve"> (ESV)</w:t>
      </w:r>
      <w:r>
        <w:rPr>
          <w:rFonts w:ascii="Helvetica" w:eastAsia="Helvetica" w:hAnsi="Helvetica" w:cs="Helvetica"/>
          <w:b/>
          <w:bCs/>
        </w:rPr>
        <w:br/>
      </w:r>
      <w:r>
        <w:rPr>
          <w:rFonts w:ascii="Helvetica" w:hAnsi="Helvetica"/>
        </w:rPr>
        <w:t xml:space="preserve">If your brother sins, rebuke him, and if he repents, forgive him, </w:t>
      </w:r>
    </w:p>
    <w:p w14:paraId="1E2EBC1D" w14:textId="77777777" w:rsidR="00F63EAA" w:rsidRDefault="00F63EAA">
      <w:pPr>
        <w:pStyle w:val="Default"/>
        <w:spacing w:before="0" w:line="240" w:lineRule="auto"/>
        <w:rPr>
          <w:rFonts w:ascii="Helvetica" w:eastAsia="Helvetica" w:hAnsi="Helvetica" w:cs="Helvetica"/>
        </w:rPr>
      </w:pPr>
    </w:p>
    <w:p w14:paraId="01F353D2" w14:textId="77777777" w:rsidR="00F63EAA" w:rsidRDefault="009D2974">
      <w:pPr>
        <w:pStyle w:val="Default"/>
        <w:spacing w:before="0" w:line="240" w:lineRule="auto"/>
        <w:rPr>
          <w:rFonts w:ascii="Helvetica" w:eastAsia="Helvetica" w:hAnsi="Helvetica" w:cs="Helvetica"/>
        </w:rPr>
      </w:pPr>
      <w:r>
        <w:rPr>
          <w:rFonts w:ascii="Helvetica" w:hAnsi="Helvetica"/>
          <w:b/>
          <w:bCs/>
        </w:rPr>
        <w:t>Luke 17:4 (ESV)</w:t>
      </w:r>
      <w:r>
        <w:rPr>
          <w:rFonts w:ascii="Helvetica" w:eastAsia="Helvetica" w:hAnsi="Helvetica" w:cs="Helvetica"/>
          <w:b/>
          <w:bCs/>
        </w:rPr>
        <w:br/>
      </w:r>
      <w:r>
        <w:rPr>
          <w:rFonts w:ascii="Helvetica" w:hAnsi="Helvetica"/>
        </w:rPr>
        <w:t xml:space="preserve">and if he </w:t>
      </w:r>
      <w:proofErr w:type="spellStart"/>
      <w:r>
        <w:rPr>
          <w:rFonts w:ascii="Helvetica" w:hAnsi="Helvetica"/>
        </w:rPr>
        <w:t>sins</w:t>
      </w:r>
      <w:proofErr w:type="spellEnd"/>
      <w:r>
        <w:rPr>
          <w:rFonts w:ascii="Helvetica" w:hAnsi="Helvetica"/>
        </w:rPr>
        <w:t xml:space="preserve"> against you seven times in the day, and turns to you seven times, saying, </w:t>
      </w:r>
      <w:r>
        <w:rPr>
          <w:rFonts w:ascii="Helvetica" w:hAnsi="Helvetica"/>
          <w:rtl/>
        </w:rPr>
        <w:t>‘</w:t>
      </w:r>
      <w:r>
        <w:rPr>
          <w:rFonts w:ascii="Helvetica" w:hAnsi="Helvetica"/>
        </w:rPr>
        <w:t>I repent,</w:t>
      </w:r>
      <w:r>
        <w:rPr>
          <w:rFonts w:ascii="Helvetica" w:hAnsi="Helvetica"/>
          <w:rtl/>
        </w:rPr>
        <w:t xml:space="preserve">’ </w:t>
      </w:r>
      <w:r>
        <w:rPr>
          <w:rFonts w:ascii="Helvetica" w:hAnsi="Helvetica"/>
        </w:rPr>
        <w:t xml:space="preserve">you must forgive him.” </w:t>
      </w:r>
    </w:p>
    <w:p w14:paraId="6EE34400" w14:textId="77777777" w:rsidR="00F63EAA" w:rsidRDefault="00F63EAA">
      <w:pPr>
        <w:pStyle w:val="Default"/>
        <w:spacing w:before="0" w:line="240" w:lineRule="auto"/>
        <w:rPr>
          <w:rFonts w:ascii="Helvetica" w:eastAsia="Helvetica" w:hAnsi="Helvetica" w:cs="Helvetica"/>
          <w:b/>
          <w:bCs/>
        </w:rPr>
      </w:pPr>
    </w:p>
    <w:p w14:paraId="1FB4B45B" w14:textId="29E57422" w:rsidR="00F63EAA" w:rsidRDefault="009D2974">
      <w:pPr>
        <w:pStyle w:val="Default"/>
        <w:spacing w:before="0" w:line="240" w:lineRule="auto"/>
        <w:rPr>
          <w:rFonts w:ascii="Helvetica" w:eastAsia="Helvetica" w:hAnsi="Helvetica" w:cs="Helvetica"/>
        </w:rPr>
      </w:pPr>
      <w:r>
        <w:rPr>
          <w:rFonts w:ascii="Helvetica" w:hAnsi="Helvetica"/>
          <w:b/>
          <w:bCs/>
          <w:lang w:val="pt-PT"/>
        </w:rPr>
        <w:t>Isaiah 43:25 (ESV)</w:t>
      </w:r>
      <w:r>
        <w:rPr>
          <w:rFonts w:ascii="Helvetica" w:eastAsia="Helvetica" w:hAnsi="Helvetica" w:cs="Helvetica"/>
          <w:b/>
          <w:bCs/>
        </w:rPr>
        <w:br/>
      </w:r>
      <w:r>
        <w:rPr>
          <w:rFonts w:ascii="Helvetica" w:hAnsi="Helvetica"/>
          <w:rtl/>
          <w:lang w:val="ar-SA"/>
        </w:rPr>
        <w:t>“</w:t>
      </w:r>
      <w:r>
        <w:rPr>
          <w:rFonts w:ascii="Helvetica" w:hAnsi="Helvetica"/>
        </w:rPr>
        <w:t>I, I am</w:t>
      </w:r>
      <w:r w:rsidR="00316327">
        <w:rPr>
          <w:rFonts w:ascii="Helvetica" w:hAnsi="Helvetica"/>
        </w:rPr>
        <w:t xml:space="preserve"> He</w:t>
      </w:r>
      <w:r>
        <w:rPr>
          <w:rFonts w:ascii="Helvetica" w:hAnsi="Helvetica"/>
        </w:rPr>
        <w:t xml:space="preserve"> who blots out your transgressions for </w:t>
      </w:r>
      <w:r w:rsidR="0047627C">
        <w:rPr>
          <w:rFonts w:ascii="Helvetica" w:hAnsi="Helvetica"/>
        </w:rPr>
        <w:t>M</w:t>
      </w:r>
      <w:r>
        <w:rPr>
          <w:rFonts w:ascii="Helvetica" w:hAnsi="Helvetica"/>
        </w:rPr>
        <w:t>y own sake, and I will not remember your sins.</w:t>
      </w:r>
    </w:p>
    <w:p w14:paraId="7277D74E" w14:textId="77777777" w:rsidR="00F63EAA" w:rsidRDefault="00F63EAA">
      <w:pPr>
        <w:pStyle w:val="Default"/>
        <w:spacing w:before="0" w:line="240" w:lineRule="auto"/>
        <w:rPr>
          <w:rFonts w:ascii="Helvetica" w:eastAsia="Helvetica" w:hAnsi="Helvetica" w:cs="Helvetica"/>
        </w:rPr>
      </w:pPr>
    </w:p>
    <w:p w14:paraId="7A8BB9C7" w14:textId="77777777" w:rsidR="00F63EAA" w:rsidRDefault="009D2974">
      <w:pPr>
        <w:pStyle w:val="Default"/>
        <w:spacing w:before="0" w:line="240" w:lineRule="auto"/>
        <w:rPr>
          <w:rFonts w:ascii="Helvetica" w:eastAsia="Helvetica" w:hAnsi="Helvetica" w:cs="Helvetica"/>
        </w:rPr>
      </w:pPr>
      <w:r>
        <w:rPr>
          <w:rFonts w:ascii="Helvetica" w:hAnsi="Helvetica"/>
          <w:b/>
          <w:bCs/>
        </w:rPr>
        <w:t>Ephesians 4:32 (ESV)</w:t>
      </w:r>
      <w:r>
        <w:rPr>
          <w:rFonts w:ascii="Helvetica" w:eastAsia="Helvetica" w:hAnsi="Helvetica" w:cs="Helvetica"/>
          <w:b/>
          <w:bCs/>
        </w:rPr>
        <w:br/>
      </w:r>
      <w:r>
        <w:rPr>
          <w:rFonts w:ascii="Helvetica" w:hAnsi="Helvetica"/>
        </w:rPr>
        <w:t>Be kind to one another, tenderhearted, forgiving one another, as God in Christ forgave you.</w:t>
      </w:r>
    </w:p>
    <w:p w14:paraId="5D62FD9A" w14:textId="77777777" w:rsidR="00F63EAA" w:rsidRDefault="00F63EAA">
      <w:pPr>
        <w:pStyle w:val="Default"/>
        <w:spacing w:before="0" w:line="240" w:lineRule="auto"/>
        <w:rPr>
          <w:rFonts w:ascii="Helvetica" w:eastAsia="Helvetica" w:hAnsi="Helvetica" w:cs="Helvetica"/>
        </w:rPr>
      </w:pPr>
    </w:p>
    <w:p w14:paraId="39A7F5F5" w14:textId="77777777" w:rsidR="00F63EAA" w:rsidRDefault="009D2974">
      <w:pPr>
        <w:pStyle w:val="Default"/>
        <w:numPr>
          <w:ilvl w:val="0"/>
          <w:numId w:val="2"/>
        </w:numPr>
        <w:spacing w:before="0" w:line="240" w:lineRule="auto"/>
        <w:rPr>
          <w:rFonts w:ascii="Helvetica" w:hAnsi="Helvetica"/>
          <w:b/>
          <w:bCs/>
        </w:rPr>
      </w:pPr>
      <w:r>
        <w:rPr>
          <w:rFonts w:ascii="Helvetica" w:hAnsi="Helvetica"/>
          <w:b/>
          <w:bCs/>
        </w:rPr>
        <w:t>Jesus can increase your faith to trust in God’s power.</w:t>
      </w:r>
    </w:p>
    <w:p w14:paraId="7B9378E3" w14:textId="77777777" w:rsidR="00F63EAA" w:rsidRDefault="00F63EAA">
      <w:pPr>
        <w:pStyle w:val="Default"/>
        <w:spacing w:before="0" w:line="240" w:lineRule="auto"/>
        <w:rPr>
          <w:rFonts w:ascii="Helvetica" w:eastAsia="Helvetica" w:hAnsi="Helvetica" w:cs="Helvetica"/>
          <w:b/>
          <w:bCs/>
        </w:rPr>
      </w:pPr>
    </w:p>
    <w:p w14:paraId="6391A834" w14:textId="77777777" w:rsidR="00F63EAA" w:rsidRDefault="009D2974">
      <w:pPr>
        <w:pStyle w:val="Default"/>
        <w:spacing w:before="0" w:line="240" w:lineRule="auto"/>
        <w:rPr>
          <w:rFonts w:ascii="Helvetica" w:eastAsia="Helvetica" w:hAnsi="Helvetica" w:cs="Helvetica"/>
        </w:rPr>
      </w:pPr>
      <w:r>
        <w:rPr>
          <w:rFonts w:ascii="Helvetica" w:hAnsi="Helvetica"/>
          <w:b/>
          <w:bCs/>
          <w:lang w:val="pt-PT"/>
        </w:rPr>
        <w:t>Luke 17:5 (ESV)</w:t>
      </w:r>
      <w:r>
        <w:rPr>
          <w:rFonts w:ascii="Helvetica" w:eastAsia="Helvetica" w:hAnsi="Helvetica" w:cs="Helvetica"/>
          <w:b/>
          <w:bCs/>
        </w:rPr>
        <w:br/>
      </w:r>
      <w:r>
        <w:rPr>
          <w:rFonts w:ascii="Helvetica" w:hAnsi="Helvetica"/>
        </w:rPr>
        <w:t xml:space="preserve">The apostles said to the Lord, </w:t>
      </w:r>
      <w:r>
        <w:rPr>
          <w:rFonts w:ascii="Helvetica" w:hAnsi="Helvetica"/>
          <w:rtl/>
          <w:lang w:val="ar-SA"/>
        </w:rPr>
        <w:t>“</w:t>
      </w:r>
      <w:r>
        <w:rPr>
          <w:rFonts w:ascii="Helvetica" w:hAnsi="Helvetica"/>
        </w:rPr>
        <w:t xml:space="preserve">Increase our faith!” </w:t>
      </w:r>
    </w:p>
    <w:p w14:paraId="65EEC9F3" w14:textId="77777777" w:rsidR="00F63EAA" w:rsidRDefault="00F63EAA">
      <w:pPr>
        <w:pStyle w:val="Default"/>
        <w:spacing w:before="0" w:line="240" w:lineRule="auto"/>
        <w:rPr>
          <w:rFonts w:ascii="Helvetica" w:eastAsia="Helvetica" w:hAnsi="Helvetica" w:cs="Helvetica"/>
        </w:rPr>
      </w:pPr>
    </w:p>
    <w:p w14:paraId="14C6612C" w14:textId="77777777" w:rsidR="00F63EAA" w:rsidRDefault="009D2974">
      <w:pPr>
        <w:pStyle w:val="Default"/>
        <w:spacing w:before="0" w:line="240" w:lineRule="auto"/>
        <w:rPr>
          <w:rFonts w:ascii="Helvetica" w:eastAsia="Helvetica" w:hAnsi="Helvetica" w:cs="Helvetica"/>
        </w:rPr>
      </w:pPr>
      <w:r>
        <w:rPr>
          <w:rFonts w:ascii="Helvetica" w:hAnsi="Helvetica"/>
          <w:b/>
          <w:bCs/>
        </w:rPr>
        <w:t>Luke 17:6 (ESV)</w:t>
      </w:r>
      <w:r>
        <w:rPr>
          <w:rFonts w:ascii="Helvetica" w:eastAsia="Helvetica" w:hAnsi="Helvetica" w:cs="Helvetica"/>
          <w:b/>
          <w:bCs/>
        </w:rPr>
        <w:br/>
      </w:r>
      <w:r>
        <w:rPr>
          <w:rFonts w:ascii="Helvetica" w:hAnsi="Helvetica"/>
        </w:rPr>
        <w:t xml:space="preserve">And the Lord said, </w:t>
      </w:r>
      <w:r>
        <w:rPr>
          <w:rFonts w:ascii="Helvetica" w:hAnsi="Helvetica"/>
          <w:rtl/>
          <w:lang w:val="ar-SA"/>
        </w:rPr>
        <w:t>“</w:t>
      </w:r>
      <w:r>
        <w:rPr>
          <w:rFonts w:ascii="Helvetica" w:hAnsi="Helvetica"/>
        </w:rPr>
        <w:t xml:space="preserve">If you had faith like a grain of mustard seed, you could say to this mulberry tree, </w:t>
      </w:r>
      <w:r>
        <w:rPr>
          <w:rFonts w:ascii="Helvetica" w:hAnsi="Helvetica"/>
          <w:rtl/>
        </w:rPr>
        <w:t>‘</w:t>
      </w:r>
      <w:r>
        <w:rPr>
          <w:rFonts w:ascii="Helvetica" w:hAnsi="Helvetica"/>
        </w:rPr>
        <w:t>Be uprooted and planted in the sea,</w:t>
      </w:r>
      <w:r>
        <w:rPr>
          <w:rFonts w:ascii="Helvetica" w:hAnsi="Helvetica"/>
          <w:rtl/>
        </w:rPr>
        <w:t xml:space="preserve">’ </w:t>
      </w:r>
      <w:r>
        <w:rPr>
          <w:rFonts w:ascii="Helvetica" w:hAnsi="Helvetica"/>
        </w:rPr>
        <w:t xml:space="preserve">and it would obey you. </w:t>
      </w:r>
    </w:p>
    <w:p w14:paraId="198A8C0F" w14:textId="77777777" w:rsidR="00F63EAA" w:rsidRDefault="00F63EAA">
      <w:pPr>
        <w:pStyle w:val="Default"/>
        <w:spacing w:before="0" w:line="240" w:lineRule="auto"/>
        <w:rPr>
          <w:rFonts w:ascii="Helvetica" w:eastAsia="Helvetica" w:hAnsi="Helvetica" w:cs="Helvetica"/>
        </w:rPr>
      </w:pPr>
    </w:p>
    <w:p w14:paraId="732BE254" w14:textId="77777777" w:rsidR="00F63EAA" w:rsidRDefault="009D2974">
      <w:pPr>
        <w:pStyle w:val="Default"/>
        <w:spacing w:before="0" w:line="240" w:lineRule="auto"/>
        <w:rPr>
          <w:rFonts w:ascii="Helvetica" w:eastAsia="Helvetica" w:hAnsi="Helvetica" w:cs="Helvetica"/>
        </w:rPr>
      </w:pPr>
      <w:r>
        <w:rPr>
          <w:rFonts w:ascii="Helvetica" w:hAnsi="Helvetica"/>
          <w:b/>
          <w:bCs/>
        </w:rPr>
        <w:t>Matthew 21:21 (ESV)</w:t>
      </w:r>
      <w:r>
        <w:rPr>
          <w:rFonts w:ascii="Helvetica" w:eastAsia="Helvetica" w:hAnsi="Helvetica" w:cs="Helvetica"/>
          <w:b/>
          <w:bCs/>
        </w:rPr>
        <w:br/>
      </w:r>
      <w:r>
        <w:rPr>
          <w:rFonts w:ascii="Helvetica" w:hAnsi="Helvetica"/>
        </w:rPr>
        <w:t xml:space="preserve">And Jesus answered them, </w:t>
      </w:r>
      <w:r>
        <w:rPr>
          <w:rFonts w:ascii="Helvetica" w:hAnsi="Helvetica"/>
          <w:rtl/>
          <w:lang w:val="ar-SA"/>
        </w:rPr>
        <w:t>“</w:t>
      </w:r>
      <w:r>
        <w:rPr>
          <w:rFonts w:ascii="Helvetica" w:hAnsi="Helvetica"/>
        </w:rPr>
        <w:t xml:space="preserve">Truly, I say to you, if you have faith and do not doubt, you will not only do what has been done to the fig tree, but even if you say to this mountain, </w:t>
      </w:r>
      <w:r>
        <w:rPr>
          <w:rFonts w:ascii="Helvetica" w:hAnsi="Helvetica"/>
          <w:rtl/>
        </w:rPr>
        <w:t>‘</w:t>
      </w:r>
      <w:r>
        <w:rPr>
          <w:rFonts w:ascii="Helvetica" w:hAnsi="Helvetica"/>
        </w:rPr>
        <w:t>Be taken up and thrown into the sea,</w:t>
      </w:r>
      <w:r>
        <w:rPr>
          <w:rFonts w:ascii="Helvetica" w:hAnsi="Helvetica"/>
          <w:rtl/>
        </w:rPr>
        <w:t xml:space="preserve">’ </w:t>
      </w:r>
      <w:r>
        <w:rPr>
          <w:rFonts w:ascii="Helvetica" w:hAnsi="Helvetica"/>
        </w:rPr>
        <w:t>it will happen.</w:t>
      </w:r>
    </w:p>
    <w:p w14:paraId="7596AA45" w14:textId="77777777" w:rsidR="00F63EAA" w:rsidRDefault="00F63EAA">
      <w:pPr>
        <w:pStyle w:val="Default"/>
        <w:spacing w:before="0" w:line="240" w:lineRule="auto"/>
        <w:rPr>
          <w:rFonts w:ascii="Helvetica" w:eastAsia="Helvetica" w:hAnsi="Helvetica" w:cs="Helvetica"/>
          <w:b/>
          <w:bCs/>
        </w:rPr>
      </w:pPr>
    </w:p>
    <w:p w14:paraId="300F1FB7" w14:textId="77777777" w:rsidR="00F63EAA" w:rsidRDefault="009D2974">
      <w:pPr>
        <w:pStyle w:val="Default"/>
        <w:numPr>
          <w:ilvl w:val="0"/>
          <w:numId w:val="2"/>
        </w:numPr>
        <w:spacing w:before="0" w:line="240" w:lineRule="auto"/>
        <w:rPr>
          <w:rFonts w:ascii="Helvetica" w:hAnsi="Helvetica"/>
          <w:b/>
          <w:bCs/>
        </w:rPr>
      </w:pPr>
      <w:r>
        <w:rPr>
          <w:rFonts w:ascii="Helvetica" w:hAnsi="Helvetica"/>
          <w:b/>
          <w:bCs/>
        </w:rPr>
        <w:t xml:space="preserve">Jesus can increase your faith to serve in God’s kingdom. </w:t>
      </w:r>
    </w:p>
    <w:p w14:paraId="4F4072B1" w14:textId="77777777" w:rsidR="00F63EAA" w:rsidRDefault="00F63EAA">
      <w:pPr>
        <w:pStyle w:val="Default"/>
        <w:spacing w:before="0" w:line="240" w:lineRule="auto"/>
        <w:rPr>
          <w:rFonts w:ascii="Helvetica" w:eastAsia="Helvetica" w:hAnsi="Helvetica" w:cs="Helvetica"/>
          <w:b/>
          <w:bCs/>
        </w:rPr>
      </w:pPr>
    </w:p>
    <w:p w14:paraId="767CC784" w14:textId="77777777" w:rsidR="00F63EAA" w:rsidRDefault="009D2974">
      <w:pPr>
        <w:pStyle w:val="Default"/>
        <w:spacing w:before="0" w:line="240" w:lineRule="auto"/>
        <w:rPr>
          <w:rFonts w:ascii="Helvetica" w:eastAsia="Helvetica" w:hAnsi="Helvetica" w:cs="Helvetica"/>
        </w:rPr>
      </w:pPr>
      <w:r>
        <w:rPr>
          <w:rFonts w:ascii="Helvetica" w:hAnsi="Helvetica"/>
          <w:b/>
          <w:bCs/>
        </w:rPr>
        <w:lastRenderedPageBreak/>
        <w:t>Luke 17:7 (ESV)</w:t>
      </w:r>
      <w:r>
        <w:rPr>
          <w:rFonts w:ascii="Helvetica" w:eastAsia="Helvetica" w:hAnsi="Helvetica" w:cs="Helvetica"/>
          <w:b/>
          <w:bCs/>
        </w:rPr>
        <w:br/>
      </w:r>
      <w:r>
        <w:rPr>
          <w:rFonts w:ascii="Helvetica" w:hAnsi="Helvetica"/>
          <w:rtl/>
          <w:lang w:val="ar-SA"/>
        </w:rPr>
        <w:t>“</w:t>
      </w:r>
      <w:r>
        <w:rPr>
          <w:rFonts w:ascii="Helvetica" w:hAnsi="Helvetica"/>
        </w:rPr>
        <w:t xml:space="preserve">Will any one of you who has a servant plowing or keeping sheep say to him when he has come in from the field, </w:t>
      </w:r>
      <w:r>
        <w:rPr>
          <w:rFonts w:ascii="Helvetica" w:hAnsi="Helvetica"/>
          <w:rtl/>
        </w:rPr>
        <w:t>‘</w:t>
      </w:r>
      <w:r>
        <w:rPr>
          <w:rFonts w:ascii="Helvetica" w:hAnsi="Helvetica"/>
        </w:rPr>
        <w:t>Come at once and recline at table</w:t>
      </w:r>
      <w:r>
        <w:rPr>
          <w:rFonts w:ascii="Helvetica" w:hAnsi="Helvetica"/>
          <w:rtl/>
        </w:rPr>
        <w:t>’</w:t>
      </w:r>
      <w:r>
        <w:rPr>
          <w:rFonts w:ascii="Helvetica" w:hAnsi="Helvetica"/>
          <w:lang w:val="zh-TW" w:eastAsia="zh-TW"/>
        </w:rPr>
        <w:t xml:space="preserve">? </w:t>
      </w:r>
    </w:p>
    <w:p w14:paraId="2BFEFD47" w14:textId="77777777" w:rsidR="00F63EAA" w:rsidRDefault="00F63EAA">
      <w:pPr>
        <w:pStyle w:val="Default"/>
        <w:spacing w:before="0" w:line="240" w:lineRule="auto"/>
        <w:rPr>
          <w:rFonts w:ascii="Helvetica" w:eastAsia="Helvetica" w:hAnsi="Helvetica" w:cs="Helvetica"/>
        </w:rPr>
      </w:pPr>
    </w:p>
    <w:p w14:paraId="70475D0A" w14:textId="77777777" w:rsidR="00F63EAA" w:rsidRDefault="009D2974">
      <w:pPr>
        <w:pStyle w:val="Default"/>
        <w:spacing w:before="0" w:line="240" w:lineRule="auto"/>
        <w:rPr>
          <w:rFonts w:ascii="Helvetica" w:eastAsia="Helvetica" w:hAnsi="Helvetica" w:cs="Helvetica"/>
        </w:rPr>
      </w:pPr>
      <w:r>
        <w:rPr>
          <w:rFonts w:ascii="Helvetica" w:hAnsi="Helvetica"/>
          <w:b/>
          <w:bCs/>
        </w:rPr>
        <w:t>Luke 17:8 (ESV)</w:t>
      </w:r>
      <w:r>
        <w:rPr>
          <w:rFonts w:ascii="Helvetica" w:eastAsia="Helvetica" w:hAnsi="Helvetica" w:cs="Helvetica"/>
          <w:b/>
          <w:bCs/>
        </w:rPr>
        <w:br/>
      </w:r>
      <w:r>
        <w:rPr>
          <w:rFonts w:ascii="Helvetica" w:hAnsi="Helvetica"/>
        </w:rPr>
        <w:t xml:space="preserve">Will he not rather say to him, </w:t>
      </w:r>
      <w:r>
        <w:rPr>
          <w:rFonts w:ascii="Helvetica" w:hAnsi="Helvetica"/>
          <w:rtl/>
        </w:rPr>
        <w:t>‘</w:t>
      </w:r>
      <w:r>
        <w:rPr>
          <w:rFonts w:ascii="Helvetica" w:hAnsi="Helvetica"/>
        </w:rPr>
        <w:t>Prepare supper for me, and dress properly, and serve me while I eat and drink, and afterward you will eat and drink</w:t>
      </w:r>
      <w:r>
        <w:rPr>
          <w:rFonts w:ascii="Helvetica" w:hAnsi="Helvetica"/>
          <w:rtl/>
        </w:rPr>
        <w:t>’</w:t>
      </w:r>
      <w:r>
        <w:rPr>
          <w:rFonts w:ascii="Helvetica" w:hAnsi="Helvetica"/>
          <w:lang w:val="zh-TW" w:eastAsia="zh-TW"/>
        </w:rPr>
        <w:t xml:space="preserve">? </w:t>
      </w:r>
    </w:p>
    <w:p w14:paraId="7CC93713" w14:textId="77777777" w:rsidR="00F63EAA" w:rsidRDefault="00F63EAA">
      <w:pPr>
        <w:pStyle w:val="Default"/>
        <w:spacing w:before="0" w:line="240" w:lineRule="auto"/>
        <w:rPr>
          <w:rFonts w:ascii="Helvetica" w:eastAsia="Helvetica" w:hAnsi="Helvetica" w:cs="Helvetica"/>
        </w:rPr>
      </w:pPr>
    </w:p>
    <w:p w14:paraId="4E52CA37" w14:textId="77777777" w:rsidR="00F63EAA" w:rsidRDefault="009D2974">
      <w:pPr>
        <w:pStyle w:val="Default"/>
        <w:spacing w:before="0" w:line="240" w:lineRule="auto"/>
        <w:rPr>
          <w:rFonts w:ascii="Helvetica" w:eastAsia="Helvetica" w:hAnsi="Helvetica" w:cs="Helvetica"/>
        </w:rPr>
      </w:pPr>
      <w:r>
        <w:rPr>
          <w:rFonts w:ascii="Helvetica" w:hAnsi="Helvetica"/>
          <w:b/>
          <w:bCs/>
        </w:rPr>
        <w:t>Luke 17:9 (ESV)</w:t>
      </w:r>
      <w:r>
        <w:rPr>
          <w:rFonts w:ascii="Helvetica" w:eastAsia="Helvetica" w:hAnsi="Helvetica" w:cs="Helvetica"/>
          <w:b/>
          <w:bCs/>
        </w:rPr>
        <w:br/>
      </w:r>
      <w:r>
        <w:rPr>
          <w:rFonts w:ascii="Helvetica" w:hAnsi="Helvetica"/>
        </w:rPr>
        <w:t xml:space="preserve">Does he thank the servant because he did what was commanded? </w:t>
      </w:r>
    </w:p>
    <w:p w14:paraId="592472A0" w14:textId="77777777" w:rsidR="00F63EAA" w:rsidRDefault="00F63EAA">
      <w:pPr>
        <w:pStyle w:val="Default"/>
        <w:spacing w:before="0" w:line="240" w:lineRule="auto"/>
        <w:rPr>
          <w:rFonts w:ascii="Helvetica" w:eastAsia="Helvetica" w:hAnsi="Helvetica" w:cs="Helvetica"/>
        </w:rPr>
      </w:pPr>
    </w:p>
    <w:p w14:paraId="664E4B60" w14:textId="77777777" w:rsidR="00F63EAA" w:rsidRDefault="009D2974">
      <w:pPr>
        <w:pStyle w:val="Default"/>
        <w:spacing w:before="0" w:line="240" w:lineRule="auto"/>
        <w:rPr>
          <w:rFonts w:hint="eastAsia"/>
        </w:rPr>
      </w:pPr>
      <w:r>
        <w:rPr>
          <w:rFonts w:ascii="Helvetica" w:hAnsi="Helvetica"/>
          <w:b/>
          <w:bCs/>
        </w:rPr>
        <w:t>Luke 17:10 (ESV)</w:t>
      </w:r>
      <w:r>
        <w:rPr>
          <w:rFonts w:ascii="Helvetica" w:eastAsia="Helvetica" w:hAnsi="Helvetica" w:cs="Helvetica"/>
          <w:b/>
          <w:bCs/>
        </w:rPr>
        <w:br/>
      </w:r>
      <w:r>
        <w:rPr>
          <w:rFonts w:ascii="Helvetica" w:hAnsi="Helvetica"/>
        </w:rPr>
        <w:t xml:space="preserve">So you also, when you have done all that you were commanded, say, </w:t>
      </w:r>
      <w:r>
        <w:rPr>
          <w:rFonts w:ascii="Helvetica" w:hAnsi="Helvetica"/>
          <w:rtl/>
        </w:rPr>
        <w:t>‘</w:t>
      </w:r>
      <w:r>
        <w:rPr>
          <w:rFonts w:ascii="Helvetica" w:hAnsi="Helvetica"/>
        </w:rPr>
        <w:t>We are unworthy servants; we have only done what was our duty.</w:t>
      </w:r>
      <w:proofErr w:type="gramStart"/>
      <w:r>
        <w:rPr>
          <w:rFonts w:ascii="Helvetica" w:hAnsi="Helvetica"/>
        </w:rPr>
        <w:t>’ ”</w:t>
      </w:r>
      <w:proofErr w:type="gramEnd"/>
    </w:p>
    <w:sectPr w:rsidR="00F63EAA">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55264" w14:textId="77777777" w:rsidR="00C86087" w:rsidRDefault="00C86087">
      <w:r>
        <w:separator/>
      </w:r>
    </w:p>
  </w:endnote>
  <w:endnote w:type="continuationSeparator" w:id="0">
    <w:p w14:paraId="5B936B92" w14:textId="77777777" w:rsidR="00C86087" w:rsidRDefault="00C8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77E4" w14:textId="77777777" w:rsidR="00F63EAA" w:rsidRDefault="00F63E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18161" w14:textId="77777777" w:rsidR="00C86087" w:rsidRDefault="00C86087">
      <w:r>
        <w:separator/>
      </w:r>
    </w:p>
  </w:footnote>
  <w:footnote w:type="continuationSeparator" w:id="0">
    <w:p w14:paraId="032BAFA2" w14:textId="77777777" w:rsidR="00C86087" w:rsidRDefault="00C86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B9E6" w14:textId="77777777" w:rsidR="00F63EAA" w:rsidRDefault="00F63E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4A9C"/>
    <w:multiLevelType w:val="hybridMultilevel"/>
    <w:tmpl w:val="ECA8863E"/>
    <w:numStyleLink w:val="Numbered"/>
  </w:abstractNum>
  <w:abstractNum w:abstractNumId="1" w15:restartNumberingAfterBreak="0">
    <w:nsid w:val="25933BFF"/>
    <w:multiLevelType w:val="hybridMultilevel"/>
    <w:tmpl w:val="ECA8863E"/>
    <w:styleLink w:val="Numbered"/>
    <w:lvl w:ilvl="0" w:tplc="6C0C6848">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336AF206">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66B813D8">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A64C35D2">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16B20566">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5E1016E8">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4942C7C2">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EF2E8112">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FF90D8BE">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764299658">
    <w:abstractNumId w:val="1"/>
  </w:num>
  <w:num w:numId="2" w16cid:durableId="639918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EAA"/>
    <w:rsid w:val="00316327"/>
    <w:rsid w:val="0047627C"/>
    <w:rsid w:val="005D01AE"/>
    <w:rsid w:val="006A1002"/>
    <w:rsid w:val="007F09A0"/>
    <w:rsid w:val="009D2974"/>
    <w:rsid w:val="00B63E15"/>
    <w:rsid w:val="00C86087"/>
    <w:rsid w:val="00F63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80823"/>
  <w15:docId w15:val="{ABD78930-B532-402F-BBB8-579A578C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Asst</dc:creator>
  <cp:lastModifiedBy>Rick Hardin</cp:lastModifiedBy>
  <cp:revision>2</cp:revision>
  <cp:lastPrinted>2022-11-10T19:17:00Z</cp:lastPrinted>
  <dcterms:created xsi:type="dcterms:W3CDTF">2022-11-10T19:19:00Z</dcterms:created>
  <dcterms:modified xsi:type="dcterms:W3CDTF">2022-11-10T19:19:00Z</dcterms:modified>
</cp:coreProperties>
</file>