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B4DB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Exhortation (4:1-6:20)</w:t>
      </w:r>
    </w:p>
    <w:p w14:paraId="70A60820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exhortation section consists of five units marked off with the conjunction "therefore."</w:t>
      </w:r>
    </w:p>
    <w:p w14:paraId="2C92BA46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I. Exhortation to Walk in Unity (4:1-16)</w:t>
      </w:r>
    </w:p>
    <w:p w14:paraId="1400D2A5" w14:textId="6513C7EE" w:rsidR="007D4653" w:rsidRDefault="007D4653" w:rsidP="007D465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Walk in the Way of Unity (4:1-6)</w:t>
      </w:r>
    </w:p>
    <w:p w14:paraId="42E9E15C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</w:p>
    <w:p w14:paraId="7E9DB4CB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Christian Virtues that Cultivate Unity (4:1-3)</w:t>
      </w:r>
    </w:p>
    <w:p w14:paraId="032DBA13" w14:textId="21774F7B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Theological Basis for Unity (4:4-6)</w:t>
      </w:r>
    </w:p>
    <w:p w14:paraId="7930D8FA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C4814CA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The Gifts of The Ascended Christ Nurture Unity (4:7-16)</w:t>
      </w:r>
    </w:p>
    <w:p w14:paraId="44525177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Christ, Who Conquered the Powers, Is the Giver of Gifts (4:7-10)</w:t>
      </w:r>
    </w:p>
    <w:p w14:paraId="250C2906" w14:textId="6200F0F8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Gifted Leaders Equip the Church for Ministry (4:11-16)</w:t>
      </w:r>
    </w:p>
    <w:p w14:paraId="59294790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E8E9DD3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II. Exhortation to Walk in the New Identity (4:17-32)</w:t>
      </w:r>
    </w:p>
    <w:p w14:paraId="20498EE8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Put off the Old Way of Life (4:17-19)</w:t>
      </w:r>
    </w:p>
    <w:p w14:paraId="40FC194C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Put on the New (4:20-24)</w:t>
      </w:r>
    </w:p>
    <w:p w14:paraId="2263493C" w14:textId="1FAB479D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Living Like the New Creation in Community (4:25-32)</w:t>
      </w:r>
    </w:p>
    <w:p w14:paraId="08E725E2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14:paraId="55FD475B" w14:textId="26A50C65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III. Exhortation to Walk in Love (5:1-5)</w:t>
      </w:r>
    </w:p>
    <w:p w14:paraId="24D9487F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70A74F9D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IV. Exhortation to Walk in the Light (5:6-14)</w:t>
      </w:r>
    </w:p>
    <w:p w14:paraId="5DA626E8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exhortation "walk as children of light" (5:8), ties Paul's thoughts here closely to John,</w:t>
      </w:r>
    </w:p>
    <w:p w14:paraId="4A2F6946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son of Zebedee. He makes two foundational claims about the nature of God: God is light</w:t>
      </w:r>
    </w:p>
    <w:p w14:paraId="17E677DA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(1:5-2:2) and God is love (4:8). Now, in imitation of God, Paul calls on his audience to walk</w:t>
      </w:r>
    </w:p>
    <w:p w14:paraId="7F909C5D" w14:textId="3EBF06C1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 love and walk in light.</w:t>
      </w:r>
    </w:p>
    <w:p w14:paraId="4172F30E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9CBA880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V. Exhortation to Walk in Wisdom (5:15-6:9)</w:t>
      </w:r>
    </w:p>
    <w:p w14:paraId="450C1522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Exercise Godly Wisdom (5:15-17)</w:t>
      </w:r>
    </w:p>
    <w:p w14:paraId="7B93A2FF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Be Filled with the Spirit (5:18-21)</w:t>
      </w:r>
    </w:p>
    <w:p w14:paraId="69E1152F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section concludes with the exhortation to "submit to one another out of</w:t>
      </w:r>
    </w:p>
    <w:p w14:paraId="7AF69259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reverence for Christ" (5:21), mutual submission between brothers and sisters.</w:t>
      </w:r>
    </w:p>
    <w:p w14:paraId="60595E36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Exercise Wisdom within the Household (5:22-6:9)</w:t>
      </w:r>
    </w:p>
    <w:p w14:paraId="5F801D73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Wives, Submit to Husbands (5:22-24)</w:t>
      </w:r>
    </w:p>
    <w:p w14:paraId="50F6AAD4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Husbands, Love Your Wives (5:25-33)</w:t>
      </w:r>
    </w:p>
    <w:p w14:paraId="22046FFE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Children, Obey Your Parents (6:1-3)</w:t>
      </w:r>
    </w:p>
    <w:p w14:paraId="1F49291C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Father, Do Not Provoke Your Children to Resentment (6:4)</w:t>
      </w:r>
    </w:p>
    <w:p w14:paraId="54BAD5BC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Slaves, Obey Your Masters (6:5-8)</w:t>
      </w:r>
    </w:p>
    <w:p w14:paraId="1EA680D7" w14:textId="71E32ADD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Masters, Treat Slaves with Respect, for You Too Have a Master (6:9)</w:t>
      </w:r>
    </w:p>
    <w:p w14:paraId="32F044C4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4A96F06" w14:textId="77777777" w:rsidR="007D4653" w:rsidRP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D4653">
        <w:rPr>
          <w:rFonts w:ascii="Cambria" w:hAnsi="Cambria" w:cs="Cambria"/>
          <w:b/>
          <w:bCs/>
          <w:sz w:val="24"/>
          <w:szCs w:val="24"/>
        </w:rPr>
        <w:t>VI. Exhortation to Be Strong by Putting on the Armor of God (6:1-20)</w:t>
      </w:r>
    </w:p>
    <w:p w14:paraId="23153EDB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Paul acknowledged that the most dangerous enemies of God and his people are not flesh</w:t>
      </w:r>
    </w:p>
    <w:p w14:paraId="01190CD6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 blood but spiritual, cosmic forces of evil. To combat these powers and stand strong, the</w:t>
      </w:r>
    </w:p>
    <w:p w14:paraId="390E26D7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believer must put on the full armor of God:</w:t>
      </w:r>
    </w:p>
    <w:p w14:paraId="6EF4C951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Belt = the truth (Isa 11:5)</w:t>
      </w:r>
    </w:p>
    <w:p w14:paraId="3FDC0B1B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Breastplate = righteousness. This was a metal shield worn as a shirt (Isa 59:17)</w:t>
      </w:r>
    </w:p>
    <w:p w14:paraId="77A2ED30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Shoes = readiness that come from fully embracing the gospel of peace (Isa 52:6-7)</w:t>
      </w:r>
    </w:p>
    <w:p w14:paraId="4072373C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D. Shield = faith, which can snuff out the flaming arrows of the evil one</w:t>
      </w:r>
    </w:p>
    <w:p w14:paraId="78BDC8BE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E. Helmet = salvation (Isa 59:17)</w:t>
      </w:r>
    </w:p>
    <w:p w14:paraId="23CB19F6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F. Sword supplied by the Spirit = Word of God, that is, the gospel.</w:t>
      </w:r>
    </w:p>
    <w:p w14:paraId="41AFAC70" w14:textId="468ADD02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This is the only offensive weapon in the arsenal.</w:t>
      </w:r>
    </w:p>
    <w:p w14:paraId="584D6C58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B7715C3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Conclusion (6:21-24)</w:t>
      </w:r>
    </w:p>
    <w:p w14:paraId="728AA1D8" w14:textId="639607C1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1. Sending Tychicus (6:21-22)</w:t>
      </w:r>
    </w:p>
    <w:p w14:paraId="4B6FCAA9" w14:textId="0DB46D0E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2. Concluding Prayer (6:23-24)</w:t>
      </w:r>
    </w:p>
    <w:p w14:paraId="0BE176C5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ABEA484" w14:textId="77777777" w:rsidR="007D4653" w:rsidRDefault="007D4653" w:rsidP="007D46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Paul concludes offering peace, love, faith, and grace to all those who love our Lord Jesus</w:t>
      </w:r>
    </w:p>
    <w:p w14:paraId="3A3FA80B" w14:textId="1EBA1DBE" w:rsidR="0064154B" w:rsidRDefault="007D4653" w:rsidP="007D4653">
      <w:r>
        <w:rPr>
          <w:rFonts w:ascii="Cambria" w:hAnsi="Cambria" w:cs="Cambria"/>
          <w:sz w:val="24"/>
          <w:szCs w:val="24"/>
        </w:rPr>
        <w:t>Christ with incorruptible love.</w:t>
      </w:r>
    </w:p>
    <w:sectPr w:rsidR="0064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53"/>
    <w:rsid w:val="0064154B"/>
    <w:rsid w:val="007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9A63"/>
  <w15:chartTrackingRefBased/>
  <w15:docId w15:val="{1E927F87-C46E-4930-8486-4919615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Hardin</dc:creator>
  <cp:keywords/>
  <dc:description/>
  <cp:lastModifiedBy>Rick Hardin</cp:lastModifiedBy>
  <cp:revision>1</cp:revision>
  <dcterms:created xsi:type="dcterms:W3CDTF">2023-01-12T18:08:00Z</dcterms:created>
  <dcterms:modified xsi:type="dcterms:W3CDTF">2023-01-12T18:10:00Z</dcterms:modified>
</cp:coreProperties>
</file>