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44" w:rsidRPr="008C1279" w:rsidRDefault="003D6795" w:rsidP="003D6795">
      <w:pPr>
        <w:spacing w:after="0" w:line="240" w:lineRule="auto"/>
        <w:jc w:val="center"/>
        <w:rPr>
          <w:rFonts w:ascii="Times New Roman" w:hAnsi="Times New Roman" w:cs="Times New Roman"/>
          <w:b/>
          <w:sz w:val="24"/>
          <w:szCs w:val="24"/>
        </w:rPr>
      </w:pPr>
      <w:r w:rsidRPr="008C1279">
        <w:rPr>
          <w:rFonts w:ascii="Times New Roman" w:hAnsi="Times New Roman" w:cs="Times New Roman"/>
          <w:b/>
          <w:sz w:val="24"/>
          <w:szCs w:val="24"/>
        </w:rPr>
        <w:t>Eli and Samuel</w:t>
      </w:r>
    </w:p>
    <w:p w:rsidR="003D6795" w:rsidRPr="008C1279" w:rsidRDefault="003D6795" w:rsidP="003D6795">
      <w:pPr>
        <w:spacing w:after="0" w:line="240" w:lineRule="auto"/>
        <w:jc w:val="center"/>
        <w:rPr>
          <w:rFonts w:ascii="Times New Roman" w:hAnsi="Times New Roman" w:cs="Times New Roman"/>
          <w:sz w:val="24"/>
          <w:szCs w:val="24"/>
        </w:rPr>
      </w:pPr>
      <w:r w:rsidRPr="008C1279">
        <w:rPr>
          <w:rFonts w:ascii="Times New Roman" w:hAnsi="Times New Roman" w:cs="Times New Roman"/>
          <w:sz w:val="24"/>
          <w:szCs w:val="24"/>
        </w:rPr>
        <w:t>1 Samuel 2-3</w:t>
      </w:r>
    </w:p>
    <w:p w:rsidR="003D6795" w:rsidRPr="00517FAC" w:rsidRDefault="00517FAC" w:rsidP="003D6795">
      <w:pPr>
        <w:spacing w:after="0" w:line="240" w:lineRule="auto"/>
        <w:jc w:val="center"/>
        <w:rPr>
          <w:rFonts w:ascii="Times New Roman" w:hAnsi="Times New Roman" w:cs="Times New Roman"/>
          <w:sz w:val="24"/>
          <w:szCs w:val="24"/>
        </w:rPr>
      </w:pPr>
      <w:bookmarkStart w:id="0" w:name="_GoBack"/>
      <w:r w:rsidRPr="00517FAC">
        <w:rPr>
          <w:rFonts w:ascii="Times New Roman" w:hAnsi="Times New Roman" w:cs="Times New Roman"/>
          <w:sz w:val="24"/>
          <w:szCs w:val="24"/>
        </w:rPr>
        <w:t>03-24-19pm</w:t>
      </w:r>
    </w:p>
    <w:bookmarkEnd w:id="0"/>
    <w:p w:rsidR="003D6795" w:rsidRPr="00487DDA" w:rsidRDefault="003D6795" w:rsidP="003D6795">
      <w:pPr>
        <w:spacing w:after="0" w:line="240" w:lineRule="auto"/>
        <w:rPr>
          <w:rFonts w:ascii="Times New Roman" w:hAnsi="Times New Roman" w:cs="Times New Roman"/>
          <w:sz w:val="24"/>
          <w:szCs w:val="24"/>
        </w:rPr>
      </w:pPr>
      <w:r w:rsidRPr="00487DDA">
        <w:rPr>
          <w:rFonts w:ascii="Times New Roman" w:hAnsi="Times New Roman" w:cs="Times New Roman"/>
          <w:sz w:val="24"/>
          <w:szCs w:val="24"/>
        </w:rPr>
        <w:t>1 Samuel 3:1</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Now the boy Samuel was ministering to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in the presence of Eli. And the word of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was rare in those days; there was no frequent vision.</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3:2</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At that time Eli, whose eyesight had begun to grow dim so that he could not see, was lying down in his own place.</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3:3</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The lamp of God had not yet gone out, and Samuel was lying down in the temple of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where the ark of God was.</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3:4</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Then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called Samuel, and he said, “Here I am!”</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3:5</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roofErr w:type="gramStart"/>
      <w:r w:rsidRPr="00487DDA">
        <w:rPr>
          <w:rFonts w:ascii="Times New Roman" w:hAnsi="Times New Roman" w:cs="Times New Roman"/>
          <w:color w:val="000000"/>
          <w:sz w:val="24"/>
          <w:szCs w:val="24"/>
          <w:shd w:val="clear" w:color="auto" w:fill="FFFFFF"/>
        </w:rPr>
        <w:t>and</w:t>
      </w:r>
      <w:proofErr w:type="gramEnd"/>
      <w:r w:rsidRPr="00487DDA">
        <w:rPr>
          <w:rFonts w:ascii="Times New Roman" w:hAnsi="Times New Roman" w:cs="Times New Roman"/>
          <w:color w:val="000000"/>
          <w:sz w:val="24"/>
          <w:szCs w:val="24"/>
          <w:shd w:val="clear" w:color="auto" w:fill="FFFFFF"/>
        </w:rPr>
        <w:t xml:space="preserve"> ran to Eli and said, “Here I am, for you called me.” But he said, “I did not call; lie down again.” So he went and lay down.</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3:6</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And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called again, “Samuel!” and Samuel arose and went to Eli and said, “Here I am, for you called me.” But he said, “I did not call, my son; lie down again.”</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3:7</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b/>
          <w:bCs/>
          <w:color w:val="000000"/>
          <w:sz w:val="24"/>
          <w:szCs w:val="24"/>
          <w:shd w:val="clear" w:color="auto" w:fill="FFFFFF"/>
          <w:vertAlign w:val="superscript"/>
        </w:rPr>
        <w:t> </w:t>
      </w:r>
      <w:r w:rsidRPr="00487DDA">
        <w:rPr>
          <w:rFonts w:ascii="Times New Roman" w:hAnsi="Times New Roman" w:cs="Times New Roman"/>
          <w:color w:val="000000"/>
          <w:sz w:val="24"/>
          <w:szCs w:val="24"/>
          <w:shd w:val="clear" w:color="auto" w:fill="FFFFFF"/>
        </w:rPr>
        <w:t>Now Samuel did not yet know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and the word of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had not yet been revealed to him.</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3:8</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And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called Samuel again the third time. And he arose and went to Eli and said, “Here I am, for you called me.” Then Eli perceived that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was calling the boy.</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3:9</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 xml:space="preserve">Therefore Eli said to Samuel, “Go, lie down, and if </w:t>
      </w:r>
      <w:r w:rsidR="000577C5" w:rsidRPr="00487DDA">
        <w:rPr>
          <w:rFonts w:ascii="Times New Roman" w:hAnsi="Times New Roman" w:cs="Times New Roman"/>
          <w:color w:val="000000"/>
          <w:sz w:val="24"/>
          <w:szCs w:val="24"/>
          <w:shd w:val="clear" w:color="auto" w:fill="FFFFFF"/>
        </w:rPr>
        <w:t>H</w:t>
      </w:r>
      <w:r w:rsidRPr="00487DDA">
        <w:rPr>
          <w:rFonts w:ascii="Times New Roman" w:hAnsi="Times New Roman" w:cs="Times New Roman"/>
          <w:color w:val="000000"/>
          <w:sz w:val="24"/>
          <w:szCs w:val="24"/>
          <w:shd w:val="clear" w:color="auto" w:fill="FFFFFF"/>
        </w:rPr>
        <w:t>e calls you, you shall say, ‘Speak,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for your servant hears.’” So Samuel went and lay down in his place.</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3:10</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And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came and stood, calling as at other times, “Samuel! Samuel!” And Samuel said, “Speak, for your servant hears.”</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3:11</w:t>
      </w:r>
    </w:p>
    <w:p w:rsidR="003D6795"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Then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said to Samuel, “Behold, I am about to do a thing in Israel at which the two ears of everyone who hears it will tingle.</w:t>
      </w:r>
    </w:p>
    <w:p w:rsidR="00487DDA" w:rsidRPr="00487DDA" w:rsidRDefault="00487DDA"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lastRenderedPageBreak/>
        <w:t>1 Samuel 3:12</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On that day I will fulfill against Eli all that I have spoken concerning his house, from beginning to end.</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3:13</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And I declare to him that I am about to punish his house forever, for the iniquity that he knew, because his sons were blaspheming God</w:t>
      </w:r>
      <w:r w:rsidR="000577C5" w:rsidRPr="00487DDA">
        <w:rPr>
          <w:rFonts w:ascii="Times New Roman" w:hAnsi="Times New Roman" w:cs="Times New Roman"/>
          <w:color w:val="000000"/>
          <w:sz w:val="24"/>
          <w:szCs w:val="24"/>
          <w:shd w:val="clear" w:color="auto" w:fill="FFFFFF"/>
        </w:rPr>
        <w:t xml:space="preserve">, </w:t>
      </w:r>
      <w:r w:rsidRPr="00487DDA">
        <w:rPr>
          <w:rFonts w:ascii="Times New Roman" w:hAnsi="Times New Roman" w:cs="Times New Roman"/>
          <w:color w:val="000000"/>
          <w:sz w:val="24"/>
          <w:szCs w:val="24"/>
          <w:shd w:val="clear" w:color="auto" w:fill="FFFFFF"/>
        </w:rPr>
        <w:t>and he did not restrain them.</w:t>
      </w: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1026F1"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3:14</w:t>
      </w:r>
    </w:p>
    <w:p w:rsidR="001026F1" w:rsidRPr="00487DDA" w:rsidRDefault="001026F1" w:rsidP="003D6795">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Therefore I swear to the house of Eli that the iniquity of Eli's house shall not be atoned for by sacrifice or offering forever.”</w:t>
      </w:r>
    </w:p>
    <w:p w:rsidR="001026F1" w:rsidRPr="00487DDA" w:rsidRDefault="001026F1" w:rsidP="003D6795">
      <w:pPr>
        <w:spacing w:after="0" w:line="240" w:lineRule="auto"/>
        <w:rPr>
          <w:rFonts w:ascii="Times New Roman" w:hAnsi="Times New Roman" w:cs="Times New Roman"/>
          <w:color w:val="000000"/>
          <w:sz w:val="24"/>
          <w:szCs w:val="24"/>
          <w:shd w:val="clear" w:color="auto" w:fill="FFFFFF"/>
        </w:rPr>
      </w:pPr>
    </w:p>
    <w:p w:rsidR="001026F1" w:rsidRPr="00487DDA" w:rsidRDefault="001026F1" w:rsidP="001026F1">
      <w:pPr>
        <w:pStyle w:val="ListParagraph"/>
        <w:numPr>
          <w:ilvl w:val="0"/>
          <w:numId w:val="1"/>
        </w:numPr>
        <w:spacing w:after="0" w:line="240" w:lineRule="auto"/>
        <w:rPr>
          <w:rFonts w:ascii="Times New Roman" w:hAnsi="Times New Roman" w:cs="Times New Roman"/>
          <w:b/>
          <w:color w:val="000000"/>
          <w:sz w:val="24"/>
          <w:szCs w:val="24"/>
          <w:shd w:val="clear" w:color="auto" w:fill="FFFFFF"/>
        </w:rPr>
      </w:pPr>
      <w:r w:rsidRPr="00487DDA">
        <w:rPr>
          <w:rFonts w:ascii="Times New Roman" w:hAnsi="Times New Roman" w:cs="Times New Roman"/>
          <w:b/>
          <w:color w:val="000000"/>
          <w:sz w:val="24"/>
          <w:szCs w:val="24"/>
          <w:shd w:val="clear" w:color="auto" w:fill="FFFFFF"/>
        </w:rPr>
        <w:t>God honors prayers of parents for their children.</w:t>
      </w:r>
    </w:p>
    <w:p w:rsidR="001026F1" w:rsidRPr="00487DDA" w:rsidRDefault="001026F1" w:rsidP="001026F1">
      <w:pPr>
        <w:spacing w:after="0" w:line="240" w:lineRule="auto"/>
        <w:rPr>
          <w:rFonts w:ascii="Times New Roman" w:hAnsi="Times New Roman" w:cs="Times New Roman"/>
          <w:b/>
          <w:color w:val="000000"/>
          <w:sz w:val="24"/>
          <w:szCs w:val="24"/>
          <w:shd w:val="clear" w:color="auto" w:fill="FFFFFF"/>
        </w:rPr>
      </w:pP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w:t>
      </w: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Now the boy Samuel was ministering to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in the presence of Eli. </w:t>
      </w: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1:27</w:t>
      </w: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For this child I prayed, and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xml:space="preserve"> has granted me my petition that I made to </w:t>
      </w:r>
      <w:r w:rsidR="001A2123" w:rsidRPr="00487DDA">
        <w:rPr>
          <w:rFonts w:ascii="Times New Roman" w:hAnsi="Times New Roman" w:cs="Times New Roman"/>
          <w:color w:val="000000"/>
          <w:sz w:val="24"/>
          <w:szCs w:val="24"/>
          <w:shd w:val="clear" w:color="auto" w:fill="FFFFFF"/>
        </w:rPr>
        <w:t>H</w:t>
      </w:r>
      <w:r w:rsidRPr="00487DDA">
        <w:rPr>
          <w:rFonts w:ascii="Times New Roman" w:hAnsi="Times New Roman" w:cs="Times New Roman"/>
          <w:color w:val="000000"/>
          <w:sz w:val="24"/>
          <w:szCs w:val="24"/>
          <w:shd w:val="clear" w:color="auto" w:fill="FFFFFF"/>
        </w:rPr>
        <w:t>im.</w:t>
      </w: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p>
    <w:p w:rsidR="001026F1" w:rsidRPr="00487DDA" w:rsidRDefault="001026F1" w:rsidP="001026F1">
      <w:pPr>
        <w:pStyle w:val="ListParagraph"/>
        <w:numPr>
          <w:ilvl w:val="0"/>
          <w:numId w:val="1"/>
        </w:numPr>
        <w:spacing w:after="0" w:line="240" w:lineRule="auto"/>
        <w:rPr>
          <w:rFonts w:ascii="Times New Roman" w:hAnsi="Times New Roman" w:cs="Times New Roman"/>
          <w:b/>
          <w:color w:val="000000"/>
          <w:sz w:val="24"/>
          <w:szCs w:val="24"/>
          <w:shd w:val="clear" w:color="auto" w:fill="FFFFFF"/>
        </w:rPr>
      </w:pPr>
      <w:r w:rsidRPr="00487DDA">
        <w:rPr>
          <w:rFonts w:ascii="Times New Roman" w:hAnsi="Times New Roman" w:cs="Times New Roman"/>
          <w:b/>
          <w:color w:val="000000"/>
          <w:sz w:val="24"/>
          <w:szCs w:val="24"/>
          <w:shd w:val="clear" w:color="auto" w:fill="FFFFFF"/>
        </w:rPr>
        <w:t>Sin destroys families, and must be taken seriously.</w:t>
      </w: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p>
    <w:p w:rsidR="001026F1" w:rsidRPr="00487DDA" w:rsidRDefault="001026F1"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3:12-13</w:t>
      </w:r>
    </w:p>
    <w:p w:rsidR="001026F1" w:rsidRPr="00487DDA" w:rsidRDefault="001026F1" w:rsidP="001026F1">
      <w:pPr>
        <w:spacing w:after="0" w:line="240" w:lineRule="auto"/>
        <w:rPr>
          <w:rStyle w:val="text"/>
          <w:rFonts w:ascii="Times New Roman" w:hAnsi="Times New Roman" w:cs="Times New Roman"/>
          <w:color w:val="000000"/>
          <w:sz w:val="24"/>
          <w:szCs w:val="24"/>
          <w:shd w:val="clear" w:color="auto" w:fill="FFFFFF"/>
        </w:rPr>
      </w:pPr>
      <w:r w:rsidRPr="00487DDA">
        <w:rPr>
          <w:rStyle w:val="text"/>
          <w:rFonts w:ascii="Times New Roman" w:hAnsi="Times New Roman" w:cs="Times New Roman"/>
          <w:color w:val="000000"/>
          <w:sz w:val="24"/>
          <w:szCs w:val="24"/>
          <w:shd w:val="clear" w:color="auto" w:fill="FFFFFF"/>
        </w:rPr>
        <w:t>On that day I will fulfill against Eli all that I have spoken concerning his house, from beginning to end.</w:t>
      </w:r>
      <w:r w:rsidRPr="00487DDA">
        <w:rPr>
          <w:rFonts w:ascii="Times New Roman" w:hAnsi="Times New Roman" w:cs="Times New Roman"/>
          <w:color w:val="000000"/>
          <w:sz w:val="24"/>
          <w:szCs w:val="24"/>
          <w:shd w:val="clear" w:color="auto" w:fill="FFFFFF"/>
        </w:rPr>
        <w:t> </w:t>
      </w:r>
      <w:r w:rsidRPr="00487DDA">
        <w:rPr>
          <w:rStyle w:val="text"/>
          <w:rFonts w:ascii="Times New Roman" w:hAnsi="Times New Roman" w:cs="Times New Roman"/>
          <w:color w:val="000000"/>
          <w:sz w:val="24"/>
          <w:szCs w:val="24"/>
          <w:shd w:val="clear" w:color="auto" w:fill="FFFFFF"/>
        </w:rPr>
        <w:t>And I declare to him that I am about to punish his house forever, for the iniquity that he knew, because his sons were blaspheming God, and he did not restrain them.</w:t>
      </w:r>
    </w:p>
    <w:p w:rsidR="00823859" w:rsidRPr="00487DDA" w:rsidRDefault="00823859" w:rsidP="001026F1">
      <w:pPr>
        <w:spacing w:after="0" w:line="240" w:lineRule="auto"/>
        <w:rPr>
          <w:rStyle w:val="text"/>
          <w:rFonts w:ascii="Times New Roman" w:hAnsi="Times New Roman" w:cs="Times New Roman"/>
          <w:color w:val="000000"/>
          <w:sz w:val="24"/>
          <w:szCs w:val="24"/>
          <w:shd w:val="clear" w:color="auto" w:fill="FFFFFF"/>
        </w:rPr>
      </w:pPr>
    </w:p>
    <w:p w:rsidR="00823859" w:rsidRPr="00487DDA" w:rsidRDefault="00823859" w:rsidP="001026F1">
      <w:pPr>
        <w:spacing w:after="0" w:line="240" w:lineRule="auto"/>
        <w:rPr>
          <w:rStyle w:val="text"/>
          <w:rFonts w:ascii="Times New Roman" w:hAnsi="Times New Roman" w:cs="Times New Roman"/>
          <w:color w:val="000000"/>
          <w:sz w:val="24"/>
          <w:szCs w:val="24"/>
          <w:shd w:val="clear" w:color="auto" w:fill="FFFFFF"/>
        </w:rPr>
      </w:pPr>
      <w:r w:rsidRPr="00487DDA">
        <w:rPr>
          <w:rStyle w:val="text"/>
          <w:rFonts w:ascii="Times New Roman" w:hAnsi="Times New Roman" w:cs="Times New Roman"/>
          <w:color w:val="000000"/>
          <w:sz w:val="24"/>
          <w:szCs w:val="24"/>
          <w:shd w:val="clear" w:color="auto" w:fill="FFFFFF"/>
        </w:rPr>
        <w:t>1 Samuel 2:12</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Now the sons of Eli were worthless men. They did not know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2:29</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Why then do you scorn </w:t>
      </w:r>
      <w:proofErr w:type="gramStart"/>
      <w:r w:rsidR="00CF500A"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y</w:t>
      </w:r>
      <w:proofErr w:type="gramEnd"/>
      <w:r w:rsidRPr="00487DDA">
        <w:rPr>
          <w:rFonts w:ascii="Times New Roman" w:hAnsi="Times New Roman" w:cs="Times New Roman"/>
          <w:color w:val="000000"/>
          <w:sz w:val="24"/>
          <w:szCs w:val="24"/>
          <w:shd w:val="clear" w:color="auto" w:fill="FFFFFF"/>
        </w:rPr>
        <w:t xml:space="preserve"> sacrifices and </w:t>
      </w:r>
      <w:r w:rsidR="00CF500A"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 xml:space="preserve">y offerings that I commanded for </w:t>
      </w:r>
      <w:r w:rsidR="00CF500A"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 xml:space="preserve">y dwelling, and honor your sons above </w:t>
      </w:r>
      <w:r w:rsidR="00CF500A"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 xml:space="preserve">e by fattening yourselves on the choicest parts of every offering of </w:t>
      </w:r>
      <w:r w:rsidR="00CF500A"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y people Israel?’</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2:30</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Therefore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xml:space="preserve">, the God of Israel, declares: ‘I promised that your house and the house of your father should go in and out before </w:t>
      </w:r>
      <w:proofErr w:type="gramStart"/>
      <w:r w:rsidR="00942946">
        <w:rPr>
          <w:rFonts w:ascii="Times New Roman" w:hAnsi="Times New Roman" w:cs="Times New Roman"/>
          <w:color w:val="000000"/>
          <w:sz w:val="24"/>
          <w:szCs w:val="24"/>
          <w:shd w:val="clear" w:color="auto" w:fill="FFFFFF"/>
        </w:rPr>
        <w:t>Me</w:t>
      </w:r>
      <w:proofErr w:type="gramEnd"/>
      <w:r w:rsidRPr="00487DDA">
        <w:rPr>
          <w:rFonts w:ascii="Times New Roman" w:hAnsi="Times New Roman" w:cs="Times New Roman"/>
          <w:color w:val="000000"/>
          <w:sz w:val="24"/>
          <w:szCs w:val="24"/>
          <w:shd w:val="clear" w:color="auto" w:fill="FFFFFF"/>
        </w:rPr>
        <w:t xml:space="preserve"> forever,’ but now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xml:space="preserve"> declares: ‘Far be it from </w:t>
      </w:r>
      <w:r w:rsidR="00EA3B6F"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 xml:space="preserve">e, for those who honor </w:t>
      </w:r>
      <w:r w:rsidR="00EA3B6F"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 xml:space="preserve">e I will honor, and those who despise </w:t>
      </w:r>
      <w:r w:rsidR="00EA3B6F"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e shall be lightly esteemed.</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2:31</w:t>
      </w:r>
    </w:p>
    <w:p w:rsidR="00823859" w:rsidRPr="00487DDA" w:rsidRDefault="00823859"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Behold, the days are coming when I will cut off your strength and the strength of your father's house, so that there will not be an old man in your house.</w:t>
      </w:r>
    </w:p>
    <w:p w:rsidR="00B66AD7" w:rsidRPr="00487DDA" w:rsidRDefault="00B66AD7" w:rsidP="001026F1">
      <w:pPr>
        <w:spacing w:after="0" w:line="240" w:lineRule="auto"/>
        <w:rPr>
          <w:rFonts w:ascii="Times New Roman" w:hAnsi="Times New Roman" w:cs="Times New Roman"/>
          <w:color w:val="000000"/>
          <w:sz w:val="24"/>
          <w:szCs w:val="24"/>
          <w:shd w:val="clear" w:color="auto" w:fill="FFFFFF"/>
        </w:rPr>
      </w:pPr>
    </w:p>
    <w:p w:rsidR="00B66AD7" w:rsidRPr="00487DDA" w:rsidRDefault="00B66AD7"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2:32</w:t>
      </w:r>
    </w:p>
    <w:p w:rsidR="00B66AD7" w:rsidRPr="00487DDA" w:rsidRDefault="00B66AD7"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lastRenderedPageBreak/>
        <w:t>Then in distress you will look with envious eye on all the prosperity that shall be bestowed on Israel, and there shall not be an old man in your house forever.</w:t>
      </w:r>
    </w:p>
    <w:p w:rsidR="00B66AD7" w:rsidRPr="00487DDA" w:rsidRDefault="00B66AD7" w:rsidP="001026F1">
      <w:pPr>
        <w:spacing w:after="0" w:line="240" w:lineRule="auto"/>
        <w:rPr>
          <w:rFonts w:ascii="Times New Roman" w:hAnsi="Times New Roman" w:cs="Times New Roman"/>
          <w:color w:val="000000"/>
          <w:sz w:val="24"/>
          <w:szCs w:val="24"/>
          <w:shd w:val="clear" w:color="auto" w:fill="FFFFFF"/>
        </w:rPr>
      </w:pPr>
    </w:p>
    <w:p w:rsidR="00B66AD7" w:rsidRPr="00487DDA" w:rsidRDefault="00B66AD7"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2:33</w:t>
      </w:r>
    </w:p>
    <w:p w:rsidR="00B66AD7" w:rsidRPr="00487DDA" w:rsidRDefault="00B66AD7"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b/>
          <w:bCs/>
          <w:color w:val="000000"/>
          <w:sz w:val="24"/>
          <w:szCs w:val="24"/>
          <w:shd w:val="clear" w:color="auto" w:fill="FFFFFF"/>
          <w:vertAlign w:val="superscript"/>
        </w:rPr>
        <w:t> </w:t>
      </w:r>
      <w:r w:rsidRPr="00487DDA">
        <w:rPr>
          <w:rFonts w:ascii="Times New Roman" w:hAnsi="Times New Roman" w:cs="Times New Roman"/>
          <w:color w:val="000000"/>
          <w:sz w:val="24"/>
          <w:szCs w:val="24"/>
          <w:shd w:val="clear" w:color="auto" w:fill="FFFFFF"/>
        </w:rPr>
        <w:t xml:space="preserve">The only one of you whom I shall not cut off from </w:t>
      </w:r>
      <w:proofErr w:type="gramStart"/>
      <w:r w:rsidR="00915C04" w:rsidRPr="00487DDA">
        <w:rPr>
          <w:rFonts w:ascii="Times New Roman" w:hAnsi="Times New Roman" w:cs="Times New Roman"/>
          <w:color w:val="000000"/>
          <w:sz w:val="24"/>
          <w:szCs w:val="24"/>
          <w:shd w:val="clear" w:color="auto" w:fill="FFFFFF"/>
        </w:rPr>
        <w:t>M</w:t>
      </w:r>
      <w:r w:rsidRPr="00487DDA">
        <w:rPr>
          <w:rFonts w:ascii="Times New Roman" w:hAnsi="Times New Roman" w:cs="Times New Roman"/>
          <w:color w:val="000000"/>
          <w:sz w:val="24"/>
          <w:szCs w:val="24"/>
          <w:shd w:val="clear" w:color="auto" w:fill="FFFFFF"/>
        </w:rPr>
        <w:t>y</w:t>
      </w:r>
      <w:proofErr w:type="gramEnd"/>
      <w:r w:rsidRPr="00487DDA">
        <w:rPr>
          <w:rFonts w:ascii="Times New Roman" w:hAnsi="Times New Roman" w:cs="Times New Roman"/>
          <w:color w:val="000000"/>
          <w:sz w:val="24"/>
          <w:szCs w:val="24"/>
          <w:shd w:val="clear" w:color="auto" w:fill="FFFFFF"/>
        </w:rPr>
        <w:t xml:space="preserve"> altar shall be spared to weep his eyes out to grieve his heart, and all the descendants of your house shall die by the sword of men.</w:t>
      </w:r>
    </w:p>
    <w:p w:rsidR="001E77C0" w:rsidRPr="00487DDA" w:rsidRDefault="001E77C0" w:rsidP="001026F1">
      <w:pPr>
        <w:spacing w:after="0" w:line="240" w:lineRule="auto"/>
        <w:rPr>
          <w:rFonts w:ascii="Times New Roman" w:hAnsi="Times New Roman" w:cs="Times New Roman"/>
          <w:color w:val="000000"/>
          <w:sz w:val="24"/>
          <w:szCs w:val="24"/>
          <w:shd w:val="clear" w:color="auto" w:fill="FFFFFF"/>
        </w:rPr>
      </w:pPr>
    </w:p>
    <w:p w:rsidR="001E77C0" w:rsidRPr="00487DDA" w:rsidRDefault="001E77C0"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2:34</w:t>
      </w:r>
    </w:p>
    <w:p w:rsidR="001E77C0" w:rsidRPr="00487DDA" w:rsidRDefault="001E77C0" w:rsidP="001026F1">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 xml:space="preserve">And this that shall come upon your two sons, </w:t>
      </w:r>
      <w:proofErr w:type="spellStart"/>
      <w:r w:rsidRPr="00487DDA">
        <w:rPr>
          <w:rFonts w:ascii="Times New Roman" w:hAnsi="Times New Roman" w:cs="Times New Roman"/>
          <w:color w:val="000000"/>
          <w:sz w:val="24"/>
          <w:szCs w:val="24"/>
          <w:shd w:val="clear" w:color="auto" w:fill="FFFFFF"/>
        </w:rPr>
        <w:t>Hophni</w:t>
      </w:r>
      <w:proofErr w:type="spellEnd"/>
      <w:r w:rsidRPr="00487DDA">
        <w:rPr>
          <w:rFonts w:ascii="Times New Roman" w:hAnsi="Times New Roman" w:cs="Times New Roman"/>
          <w:color w:val="000000"/>
          <w:sz w:val="24"/>
          <w:szCs w:val="24"/>
          <w:shd w:val="clear" w:color="auto" w:fill="FFFFFF"/>
        </w:rPr>
        <w:t xml:space="preserve"> and Phinehas, shall be the sign to you: both of them shall die on the same day.</w:t>
      </w:r>
    </w:p>
    <w:p w:rsidR="001E77C0" w:rsidRPr="00487DDA" w:rsidRDefault="001E77C0" w:rsidP="001026F1">
      <w:pPr>
        <w:spacing w:after="0" w:line="240" w:lineRule="auto"/>
        <w:rPr>
          <w:rFonts w:ascii="Times New Roman" w:hAnsi="Times New Roman" w:cs="Times New Roman"/>
          <w:color w:val="000000"/>
          <w:sz w:val="24"/>
          <w:szCs w:val="24"/>
          <w:shd w:val="clear" w:color="auto" w:fill="FFFFFF"/>
        </w:rPr>
      </w:pPr>
    </w:p>
    <w:p w:rsidR="001E77C0" w:rsidRPr="00487DDA" w:rsidRDefault="001E77C0" w:rsidP="001E77C0">
      <w:pPr>
        <w:pStyle w:val="ListParagraph"/>
        <w:numPr>
          <w:ilvl w:val="0"/>
          <w:numId w:val="1"/>
        </w:numPr>
        <w:spacing w:after="0" w:line="240" w:lineRule="auto"/>
        <w:rPr>
          <w:rFonts w:ascii="Times New Roman" w:hAnsi="Times New Roman" w:cs="Times New Roman"/>
          <w:b/>
          <w:color w:val="000000"/>
          <w:sz w:val="24"/>
          <w:szCs w:val="24"/>
          <w:shd w:val="clear" w:color="auto" w:fill="FFFFFF"/>
        </w:rPr>
      </w:pPr>
      <w:r w:rsidRPr="00487DDA">
        <w:rPr>
          <w:rFonts w:ascii="Times New Roman" w:hAnsi="Times New Roman" w:cs="Times New Roman"/>
          <w:b/>
          <w:color w:val="000000"/>
          <w:sz w:val="24"/>
          <w:szCs w:val="24"/>
          <w:shd w:val="clear" w:color="auto" w:fill="FFFFFF"/>
        </w:rPr>
        <w:t>It’s never too early for the spiritual training of a child.</w:t>
      </w:r>
    </w:p>
    <w:p w:rsidR="001E77C0" w:rsidRPr="00487DDA" w:rsidRDefault="001E77C0" w:rsidP="001E77C0">
      <w:pPr>
        <w:spacing w:after="0" w:line="240" w:lineRule="auto"/>
        <w:rPr>
          <w:rFonts w:ascii="Times New Roman" w:hAnsi="Times New Roman" w:cs="Times New Roman"/>
          <w:b/>
          <w:color w:val="000000"/>
          <w:sz w:val="24"/>
          <w:szCs w:val="24"/>
          <w:shd w:val="clear" w:color="auto" w:fill="FFFFFF"/>
        </w:rPr>
      </w:pP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3:7</w:t>
      </w: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Now Samuel did not yet know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and the word of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had not yet been revealed to him.</w:t>
      </w: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2:18</w:t>
      </w: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Samuel was ministering before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a boy clothed with a linen ephod.</w:t>
      </w: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2:19</w:t>
      </w: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b/>
          <w:bCs/>
          <w:color w:val="000000"/>
          <w:sz w:val="24"/>
          <w:szCs w:val="24"/>
          <w:shd w:val="clear" w:color="auto" w:fill="FFFFFF"/>
          <w:vertAlign w:val="superscript"/>
        </w:rPr>
        <w:t> </w:t>
      </w:r>
      <w:r w:rsidRPr="00487DDA">
        <w:rPr>
          <w:rFonts w:ascii="Times New Roman" w:hAnsi="Times New Roman" w:cs="Times New Roman"/>
          <w:color w:val="000000"/>
          <w:sz w:val="24"/>
          <w:szCs w:val="24"/>
          <w:shd w:val="clear" w:color="auto" w:fill="FFFFFF"/>
        </w:rPr>
        <w:t>And his mother used to make for him a little robe and take it to him each year when she went up with her husband to offer the yearly sacrifice.</w:t>
      </w:r>
    </w:p>
    <w:p w:rsidR="001E77C0" w:rsidRPr="00487DDA" w:rsidRDefault="001E77C0" w:rsidP="001E77C0">
      <w:pPr>
        <w:spacing w:after="0" w:line="240" w:lineRule="auto"/>
        <w:rPr>
          <w:rFonts w:ascii="Times New Roman" w:hAnsi="Times New Roman" w:cs="Times New Roman"/>
          <w:color w:val="000000"/>
          <w:sz w:val="24"/>
          <w:szCs w:val="24"/>
          <w:shd w:val="clear" w:color="auto" w:fill="FFFFFF"/>
        </w:rPr>
      </w:pPr>
    </w:p>
    <w:p w:rsidR="001E77C0" w:rsidRPr="00487DDA" w:rsidRDefault="005D029B"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2:20</w:t>
      </w: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 xml:space="preserve">Then Eli would bless </w:t>
      </w:r>
      <w:proofErr w:type="spellStart"/>
      <w:r w:rsidRPr="00487DDA">
        <w:rPr>
          <w:rFonts w:ascii="Times New Roman" w:hAnsi="Times New Roman" w:cs="Times New Roman"/>
          <w:color w:val="000000"/>
          <w:sz w:val="24"/>
          <w:szCs w:val="24"/>
          <w:shd w:val="clear" w:color="auto" w:fill="FFFFFF"/>
        </w:rPr>
        <w:t>Elkanah</w:t>
      </w:r>
      <w:proofErr w:type="spellEnd"/>
      <w:r w:rsidRPr="00487DDA">
        <w:rPr>
          <w:rFonts w:ascii="Times New Roman" w:hAnsi="Times New Roman" w:cs="Times New Roman"/>
          <w:color w:val="000000"/>
          <w:sz w:val="24"/>
          <w:szCs w:val="24"/>
          <w:shd w:val="clear" w:color="auto" w:fill="FFFFFF"/>
        </w:rPr>
        <w:t xml:space="preserve"> and his wife, and say, “May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give you children by this woman for the petition she asked of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So then they would return to their home.</w:t>
      </w: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2:21</w:t>
      </w: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Indeed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visited Hannah, and she conceived and bore three sons and two daughters. And the boy Samuel grew in the presence of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w:t>
      </w: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2:26</w:t>
      </w: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Now the boy Samuel continued to grow both in stature and in favor with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and also with man.</w:t>
      </w:r>
    </w:p>
    <w:p w:rsidR="005D029B" w:rsidRPr="00487DDA" w:rsidRDefault="005D029B" w:rsidP="001E77C0">
      <w:pPr>
        <w:spacing w:after="0" w:line="240" w:lineRule="auto"/>
        <w:rPr>
          <w:rFonts w:ascii="Times New Roman" w:hAnsi="Times New Roman" w:cs="Times New Roman"/>
          <w:color w:val="000000"/>
          <w:sz w:val="24"/>
          <w:szCs w:val="24"/>
          <w:shd w:val="clear" w:color="auto" w:fill="FFFFFF"/>
        </w:rPr>
      </w:pPr>
    </w:p>
    <w:p w:rsidR="005D029B" w:rsidRPr="00487DDA" w:rsidRDefault="005D029B" w:rsidP="005D029B">
      <w:pPr>
        <w:pStyle w:val="ListParagraph"/>
        <w:numPr>
          <w:ilvl w:val="0"/>
          <w:numId w:val="1"/>
        </w:numPr>
        <w:spacing w:after="0" w:line="240" w:lineRule="auto"/>
        <w:rPr>
          <w:rFonts w:ascii="Times New Roman" w:hAnsi="Times New Roman" w:cs="Times New Roman"/>
          <w:b/>
          <w:color w:val="000000"/>
          <w:sz w:val="24"/>
          <w:szCs w:val="24"/>
          <w:shd w:val="clear" w:color="auto" w:fill="FFFFFF"/>
        </w:rPr>
      </w:pPr>
      <w:r w:rsidRPr="00487DDA">
        <w:rPr>
          <w:rFonts w:ascii="Times New Roman" w:hAnsi="Times New Roman" w:cs="Times New Roman"/>
          <w:b/>
          <w:color w:val="000000"/>
          <w:sz w:val="24"/>
          <w:szCs w:val="24"/>
          <w:shd w:val="clear" w:color="auto" w:fill="FFFFFF"/>
        </w:rPr>
        <w:t>God desires to speak to those who will listen to Him.</w:t>
      </w:r>
    </w:p>
    <w:p w:rsidR="005D029B" w:rsidRPr="00487DDA" w:rsidRDefault="005D029B" w:rsidP="005D029B">
      <w:pPr>
        <w:spacing w:after="0" w:line="240" w:lineRule="auto"/>
        <w:rPr>
          <w:rFonts w:ascii="Times New Roman" w:hAnsi="Times New Roman" w:cs="Times New Roman"/>
          <w:b/>
          <w:color w:val="000000"/>
          <w:sz w:val="24"/>
          <w:szCs w:val="24"/>
          <w:shd w:val="clear" w:color="auto" w:fill="FFFFFF"/>
        </w:rPr>
      </w:pPr>
    </w:p>
    <w:p w:rsidR="005D029B" w:rsidRPr="00487DDA" w:rsidRDefault="005D029B" w:rsidP="005D029B">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3:9</w:t>
      </w:r>
    </w:p>
    <w:p w:rsidR="005D029B" w:rsidRPr="00487DDA" w:rsidRDefault="005D029B" w:rsidP="005D029B">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 xml:space="preserve">Therefore Eli said to Samuel, “Go, lie down, and if </w:t>
      </w:r>
      <w:r w:rsidR="00764E6B" w:rsidRPr="00487DDA">
        <w:rPr>
          <w:rFonts w:ascii="Times New Roman" w:hAnsi="Times New Roman" w:cs="Times New Roman"/>
          <w:color w:val="000000"/>
          <w:sz w:val="24"/>
          <w:szCs w:val="24"/>
          <w:shd w:val="clear" w:color="auto" w:fill="FFFFFF"/>
        </w:rPr>
        <w:t>H</w:t>
      </w:r>
      <w:r w:rsidRPr="00487DDA">
        <w:rPr>
          <w:rFonts w:ascii="Times New Roman" w:hAnsi="Times New Roman" w:cs="Times New Roman"/>
          <w:color w:val="000000"/>
          <w:sz w:val="24"/>
          <w:szCs w:val="24"/>
          <w:shd w:val="clear" w:color="auto" w:fill="FFFFFF"/>
        </w:rPr>
        <w:t>e calls you, you shall say, ‘Speak,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for your servant hears.’” So Samuel went and lay down in his place.</w:t>
      </w:r>
    </w:p>
    <w:p w:rsidR="005D029B" w:rsidRPr="00487DDA" w:rsidRDefault="005D029B" w:rsidP="005D029B">
      <w:pPr>
        <w:spacing w:after="0" w:line="240" w:lineRule="auto"/>
        <w:rPr>
          <w:rFonts w:ascii="Times New Roman" w:hAnsi="Times New Roman" w:cs="Times New Roman"/>
          <w:color w:val="000000"/>
          <w:sz w:val="24"/>
          <w:szCs w:val="24"/>
          <w:shd w:val="clear" w:color="auto" w:fill="FFFFFF"/>
        </w:rPr>
      </w:pPr>
    </w:p>
    <w:p w:rsidR="005D029B" w:rsidRPr="00487DDA" w:rsidRDefault="005D029B" w:rsidP="005D029B">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1 Samuel 3:10</w:t>
      </w:r>
    </w:p>
    <w:p w:rsidR="005D029B" w:rsidRPr="00487DDA" w:rsidRDefault="005D029B" w:rsidP="005D029B">
      <w:pPr>
        <w:spacing w:after="0" w:line="240" w:lineRule="auto"/>
        <w:rPr>
          <w:rFonts w:ascii="Times New Roman" w:hAnsi="Times New Roman" w:cs="Times New Roman"/>
          <w:color w:val="000000"/>
          <w:sz w:val="24"/>
          <w:szCs w:val="24"/>
          <w:shd w:val="clear" w:color="auto" w:fill="FFFFFF"/>
        </w:rPr>
      </w:pPr>
      <w:r w:rsidRPr="00487DDA">
        <w:rPr>
          <w:rFonts w:ascii="Times New Roman" w:hAnsi="Times New Roman" w:cs="Times New Roman"/>
          <w:color w:val="000000"/>
          <w:sz w:val="24"/>
          <w:szCs w:val="24"/>
          <w:shd w:val="clear" w:color="auto" w:fill="FFFFFF"/>
        </w:rPr>
        <w:t>And the </w:t>
      </w:r>
      <w:r w:rsidRPr="00487DDA">
        <w:rPr>
          <w:rStyle w:val="small-caps"/>
          <w:rFonts w:ascii="Times New Roman" w:hAnsi="Times New Roman" w:cs="Times New Roman"/>
          <w:smallCaps/>
          <w:color w:val="000000"/>
          <w:sz w:val="24"/>
          <w:szCs w:val="24"/>
          <w:shd w:val="clear" w:color="auto" w:fill="FFFFFF"/>
        </w:rPr>
        <w:t>Lord</w:t>
      </w:r>
      <w:r w:rsidRPr="00487DDA">
        <w:rPr>
          <w:rFonts w:ascii="Times New Roman" w:hAnsi="Times New Roman" w:cs="Times New Roman"/>
          <w:color w:val="000000"/>
          <w:sz w:val="24"/>
          <w:szCs w:val="24"/>
          <w:shd w:val="clear" w:color="auto" w:fill="FFFFFF"/>
        </w:rPr>
        <w:t> came and stood, calling as at other times, “Samuel! Samuel!” And Samuel said, “Speak, for your servant hears.”</w:t>
      </w:r>
    </w:p>
    <w:p w:rsidR="001026F1" w:rsidRPr="00487DDA" w:rsidRDefault="001026F1" w:rsidP="001026F1">
      <w:pPr>
        <w:spacing w:after="0" w:line="240" w:lineRule="auto"/>
        <w:rPr>
          <w:rFonts w:ascii="Times New Roman" w:hAnsi="Times New Roman" w:cs="Times New Roman"/>
          <w:b/>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color w:val="000000"/>
          <w:sz w:val="24"/>
          <w:szCs w:val="24"/>
          <w:shd w:val="clear" w:color="auto" w:fill="FFFFFF"/>
        </w:rPr>
      </w:pPr>
    </w:p>
    <w:p w:rsidR="003D6795" w:rsidRPr="00487DDA" w:rsidRDefault="003D6795" w:rsidP="003D6795">
      <w:pPr>
        <w:spacing w:after="0" w:line="240" w:lineRule="auto"/>
        <w:rPr>
          <w:rFonts w:ascii="Times New Roman" w:hAnsi="Times New Roman" w:cs="Times New Roman"/>
          <w:sz w:val="24"/>
          <w:szCs w:val="24"/>
        </w:rPr>
      </w:pPr>
    </w:p>
    <w:sectPr w:rsidR="003D6795" w:rsidRPr="00487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641FB"/>
    <w:multiLevelType w:val="hybridMultilevel"/>
    <w:tmpl w:val="8AE4CB08"/>
    <w:lvl w:ilvl="0" w:tplc="E19CB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95"/>
    <w:rsid w:val="000577C5"/>
    <w:rsid w:val="001026F1"/>
    <w:rsid w:val="001A2123"/>
    <w:rsid w:val="001E77C0"/>
    <w:rsid w:val="003D6795"/>
    <w:rsid w:val="00487DDA"/>
    <w:rsid w:val="00517FAC"/>
    <w:rsid w:val="005B026B"/>
    <w:rsid w:val="005D029B"/>
    <w:rsid w:val="00664507"/>
    <w:rsid w:val="00764E6B"/>
    <w:rsid w:val="00796F99"/>
    <w:rsid w:val="00823859"/>
    <w:rsid w:val="008C1279"/>
    <w:rsid w:val="00915C04"/>
    <w:rsid w:val="00926FCC"/>
    <w:rsid w:val="00942946"/>
    <w:rsid w:val="00B66AD7"/>
    <w:rsid w:val="00CF500A"/>
    <w:rsid w:val="00DB7A44"/>
    <w:rsid w:val="00E762D7"/>
    <w:rsid w:val="00EA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3D6795"/>
  </w:style>
  <w:style w:type="character" w:styleId="Hyperlink">
    <w:name w:val="Hyperlink"/>
    <w:basedOn w:val="DefaultParagraphFont"/>
    <w:uiPriority w:val="99"/>
    <w:semiHidden/>
    <w:unhideWhenUsed/>
    <w:rsid w:val="003D6795"/>
    <w:rPr>
      <w:color w:val="0000FF"/>
      <w:u w:val="single"/>
    </w:rPr>
  </w:style>
  <w:style w:type="paragraph" w:styleId="ListParagraph">
    <w:name w:val="List Paragraph"/>
    <w:basedOn w:val="Normal"/>
    <w:uiPriority w:val="34"/>
    <w:qFormat/>
    <w:rsid w:val="001026F1"/>
    <w:pPr>
      <w:ind w:left="720"/>
      <w:contextualSpacing/>
    </w:pPr>
  </w:style>
  <w:style w:type="character" w:customStyle="1" w:styleId="text">
    <w:name w:val="text"/>
    <w:basedOn w:val="DefaultParagraphFont"/>
    <w:rsid w:val="00102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3D6795"/>
  </w:style>
  <w:style w:type="character" w:styleId="Hyperlink">
    <w:name w:val="Hyperlink"/>
    <w:basedOn w:val="DefaultParagraphFont"/>
    <w:uiPriority w:val="99"/>
    <w:semiHidden/>
    <w:unhideWhenUsed/>
    <w:rsid w:val="003D6795"/>
    <w:rPr>
      <w:color w:val="0000FF"/>
      <w:u w:val="single"/>
    </w:rPr>
  </w:style>
  <w:style w:type="paragraph" w:styleId="ListParagraph">
    <w:name w:val="List Paragraph"/>
    <w:basedOn w:val="Normal"/>
    <w:uiPriority w:val="34"/>
    <w:qFormat/>
    <w:rsid w:val="001026F1"/>
    <w:pPr>
      <w:ind w:left="720"/>
      <w:contextualSpacing/>
    </w:pPr>
  </w:style>
  <w:style w:type="character" w:customStyle="1" w:styleId="text">
    <w:name w:val="text"/>
    <w:basedOn w:val="DefaultParagraphFont"/>
    <w:rsid w:val="001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Beth Ware</dc:creator>
  <cp:lastModifiedBy>Rick Hardin</cp:lastModifiedBy>
  <cp:revision>2</cp:revision>
  <cp:lastPrinted>2019-03-21T15:56:00Z</cp:lastPrinted>
  <dcterms:created xsi:type="dcterms:W3CDTF">2019-03-25T00:59:00Z</dcterms:created>
  <dcterms:modified xsi:type="dcterms:W3CDTF">2019-03-25T00:59:00Z</dcterms:modified>
</cp:coreProperties>
</file>