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36E73" w14:textId="77777777" w:rsidR="001D1F0F" w:rsidRDefault="00D06C3E">
      <w:pPr>
        <w:pStyle w:val="Body"/>
        <w:jc w:val="center"/>
        <w:rPr>
          <w:rFonts w:hint="eastAsia"/>
          <w:b/>
          <w:bCs/>
        </w:rPr>
      </w:pPr>
      <w:r>
        <w:rPr>
          <w:b/>
          <w:bCs/>
        </w:rPr>
        <w:t>Famous in Bethlehem: A Drama of Redemption</w:t>
      </w:r>
    </w:p>
    <w:p w14:paraId="0630EF86" w14:textId="77777777" w:rsidR="001D1F0F" w:rsidRDefault="00D06C3E">
      <w:pPr>
        <w:pStyle w:val="Body"/>
        <w:jc w:val="center"/>
        <w:rPr>
          <w:rFonts w:hint="eastAsia"/>
        </w:rPr>
      </w:pPr>
      <w:r>
        <w:t>Ruth 1-4</w:t>
      </w:r>
    </w:p>
    <w:p w14:paraId="1E618E92" w14:textId="77777777" w:rsidR="001D1F0F" w:rsidRDefault="001D1F0F">
      <w:pPr>
        <w:pStyle w:val="Body"/>
        <w:jc w:val="center"/>
        <w:rPr>
          <w:rFonts w:hint="eastAsia"/>
        </w:rPr>
      </w:pPr>
    </w:p>
    <w:p w14:paraId="1FA734EF" w14:textId="77777777" w:rsidR="001D1F0F" w:rsidRDefault="00D06C3E">
      <w:pPr>
        <w:pStyle w:val="Default"/>
        <w:spacing w:before="0"/>
        <w:rPr>
          <w:rFonts w:ascii="Helvetica" w:eastAsia="Helvetica" w:hAnsi="Helvetica" w:cs="Helvetica"/>
        </w:rPr>
      </w:pPr>
      <w:r>
        <w:rPr>
          <w:rFonts w:ascii="Helvetica" w:hAnsi="Helvetica"/>
          <w:b/>
          <w:bCs/>
        </w:rPr>
        <w:t>Ruth 4:9 (ESV)</w:t>
      </w:r>
      <w:r>
        <w:rPr>
          <w:rFonts w:ascii="Helvetica" w:eastAsia="Helvetica" w:hAnsi="Helvetica" w:cs="Helvetica"/>
          <w:b/>
          <w:bCs/>
        </w:rPr>
        <w:br/>
      </w:r>
      <w:r>
        <w:rPr>
          <w:rFonts w:ascii="Helvetica" w:hAnsi="Helvetica"/>
        </w:rPr>
        <w:t xml:space="preserve">Then Boaz said to the elders and all the people, </w:t>
      </w:r>
      <w:r>
        <w:rPr>
          <w:rFonts w:ascii="Helvetica" w:hAnsi="Helvetica"/>
          <w:rtl/>
          <w:lang w:val="ar-SA"/>
        </w:rPr>
        <w:t>“</w:t>
      </w:r>
      <w:r>
        <w:rPr>
          <w:rFonts w:ascii="Helvetica" w:hAnsi="Helvetica"/>
        </w:rPr>
        <w:t xml:space="preserve">You are witnesses this day that I have bought from the hand of Naomi all that belonged to Elimelech and all that belonged to Chilion and to Mahlon. </w:t>
      </w:r>
    </w:p>
    <w:p w14:paraId="6CA669A5" w14:textId="77777777" w:rsidR="001D1F0F" w:rsidRDefault="001D1F0F">
      <w:pPr>
        <w:pStyle w:val="Default"/>
        <w:spacing w:before="0"/>
        <w:rPr>
          <w:rFonts w:ascii="Helvetica" w:eastAsia="Helvetica" w:hAnsi="Helvetica" w:cs="Helvetica"/>
        </w:rPr>
      </w:pPr>
    </w:p>
    <w:p w14:paraId="472FE151" w14:textId="77777777" w:rsidR="001D1F0F" w:rsidRDefault="00D06C3E">
      <w:pPr>
        <w:pStyle w:val="Default"/>
        <w:spacing w:before="0"/>
        <w:rPr>
          <w:rFonts w:ascii="Helvetica" w:eastAsia="Helvetica" w:hAnsi="Helvetica" w:cs="Helvetica"/>
        </w:rPr>
      </w:pPr>
      <w:r>
        <w:rPr>
          <w:rFonts w:ascii="Helvetica" w:hAnsi="Helvetica"/>
          <w:b/>
          <w:bCs/>
        </w:rPr>
        <w:t>Ruth 4:10 (ESV)</w:t>
      </w:r>
      <w:r>
        <w:rPr>
          <w:rFonts w:ascii="Helvetica" w:eastAsia="Helvetica" w:hAnsi="Helvetica" w:cs="Helvetica"/>
          <w:b/>
          <w:bCs/>
        </w:rPr>
        <w:br/>
      </w:r>
      <w:r>
        <w:rPr>
          <w:rFonts w:ascii="Helvetica" w:hAnsi="Helvetica"/>
        </w:rPr>
        <w:t xml:space="preserve">Also Ruth the Moabite, the widow of Mahlon, I have bought to be my wife, to perpetuate the name of the dead in his inheritance, that the name of the dead may not be cut off from among his brothers and from the gate of his native place. You are witnesses this day.” </w:t>
      </w:r>
    </w:p>
    <w:p w14:paraId="12E3BC5E" w14:textId="77777777" w:rsidR="001D1F0F" w:rsidRDefault="001D1F0F">
      <w:pPr>
        <w:pStyle w:val="Default"/>
        <w:spacing w:before="0"/>
        <w:rPr>
          <w:rFonts w:ascii="Helvetica" w:eastAsia="Helvetica" w:hAnsi="Helvetica" w:cs="Helvetica"/>
        </w:rPr>
      </w:pPr>
    </w:p>
    <w:p w14:paraId="45BE10C1" w14:textId="77777777" w:rsidR="001D1F0F" w:rsidRDefault="00D06C3E">
      <w:pPr>
        <w:pStyle w:val="Default"/>
        <w:spacing w:before="0"/>
        <w:rPr>
          <w:rFonts w:ascii="Helvetica" w:eastAsia="Helvetica" w:hAnsi="Helvetica" w:cs="Helvetica"/>
        </w:rPr>
      </w:pPr>
      <w:r>
        <w:rPr>
          <w:rFonts w:ascii="Helvetica" w:hAnsi="Helvetica"/>
          <w:b/>
          <w:bCs/>
        </w:rPr>
        <w:t>Ruth 4:11 (ESV)</w:t>
      </w:r>
      <w:r>
        <w:rPr>
          <w:rFonts w:ascii="Helvetica" w:eastAsia="Helvetica" w:hAnsi="Helvetica" w:cs="Helvetica"/>
          <w:b/>
          <w:bCs/>
        </w:rPr>
        <w:br/>
      </w:r>
      <w:r>
        <w:rPr>
          <w:rFonts w:ascii="Helvetica" w:hAnsi="Helvetica"/>
        </w:rPr>
        <w:t xml:space="preserve">Then all the people who were at the gate and the elders said, </w:t>
      </w:r>
      <w:r>
        <w:rPr>
          <w:rFonts w:ascii="Helvetica" w:hAnsi="Helvetica"/>
          <w:rtl/>
          <w:lang w:val="ar-SA"/>
        </w:rPr>
        <w:t>“</w:t>
      </w:r>
      <w:r>
        <w:rPr>
          <w:rFonts w:ascii="Helvetica" w:hAnsi="Helvetica"/>
        </w:rPr>
        <w:t>We are witnesses. May the Lord make the woman, who is coming into your house, like Rachel and Leah, who together built up the house of Israel. May you act worthily in Ephrathah and be renowned in Bethlehem,</w:t>
      </w:r>
    </w:p>
    <w:p w14:paraId="27959534" w14:textId="77777777" w:rsidR="001D1F0F" w:rsidRDefault="001D1F0F">
      <w:pPr>
        <w:pStyle w:val="Body"/>
        <w:jc w:val="center"/>
        <w:rPr>
          <w:rFonts w:hint="eastAsia"/>
        </w:rPr>
      </w:pPr>
    </w:p>
    <w:p w14:paraId="3089C49B" w14:textId="77777777" w:rsidR="001D1F0F" w:rsidRDefault="00D06C3E">
      <w:pPr>
        <w:pStyle w:val="Body"/>
        <w:rPr>
          <w:rFonts w:hint="eastAsia"/>
          <w:b/>
          <w:bCs/>
        </w:rPr>
      </w:pPr>
      <w:r>
        <w:rPr>
          <w:b/>
          <w:bCs/>
        </w:rPr>
        <w:t>Act I: The Family Ruth Relinquished by Faith</w:t>
      </w:r>
    </w:p>
    <w:p w14:paraId="30484A8C" w14:textId="77777777" w:rsidR="001D1F0F" w:rsidRDefault="001D1F0F">
      <w:pPr>
        <w:pStyle w:val="Body"/>
        <w:rPr>
          <w:rFonts w:hint="eastAsia"/>
          <w:b/>
          <w:bCs/>
        </w:rPr>
      </w:pPr>
    </w:p>
    <w:p w14:paraId="6060A756" w14:textId="77777777" w:rsidR="001D1F0F" w:rsidRDefault="00D06C3E">
      <w:pPr>
        <w:pStyle w:val="Default"/>
        <w:spacing w:before="0"/>
        <w:rPr>
          <w:rFonts w:ascii="Helvetica" w:eastAsia="Helvetica" w:hAnsi="Helvetica" w:cs="Helvetica"/>
        </w:rPr>
      </w:pPr>
      <w:r>
        <w:rPr>
          <w:rFonts w:ascii="Helvetica" w:hAnsi="Helvetica"/>
          <w:b/>
          <w:bCs/>
        </w:rPr>
        <w:t>Ruth 1:1 (ESV)</w:t>
      </w:r>
      <w:r>
        <w:rPr>
          <w:rFonts w:ascii="Helvetica" w:eastAsia="Helvetica" w:hAnsi="Helvetica" w:cs="Helvetica"/>
          <w:b/>
          <w:bCs/>
        </w:rPr>
        <w:br/>
      </w:r>
      <w:r>
        <w:rPr>
          <w:rFonts w:ascii="Helvetica" w:hAnsi="Helvetica"/>
        </w:rPr>
        <w:t xml:space="preserve">In the days when the judges ruled there was a famine in the land, and a man of Bethlehem in Judah went to sojourn in the country of Moab, he and his wife and his two sons. </w:t>
      </w:r>
    </w:p>
    <w:p w14:paraId="77007D35" w14:textId="77777777" w:rsidR="001D1F0F" w:rsidRDefault="001D1F0F">
      <w:pPr>
        <w:pStyle w:val="Default"/>
        <w:spacing w:before="0"/>
        <w:rPr>
          <w:rFonts w:ascii="Helvetica" w:eastAsia="Helvetica" w:hAnsi="Helvetica" w:cs="Helvetica"/>
        </w:rPr>
      </w:pPr>
    </w:p>
    <w:p w14:paraId="68D05AD4" w14:textId="77777777" w:rsidR="001D1F0F" w:rsidRDefault="00D06C3E">
      <w:pPr>
        <w:pStyle w:val="Default"/>
        <w:spacing w:before="0"/>
        <w:rPr>
          <w:rFonts w:ascii="Helvetica" w:eastAsia="Helvetica" w:hAnsi="Helvetica" w:cs="Helvetica"/>
        </w:rPr>
      </w:pPr>
      <w:r>
        <w:rPr>
          <w:rFonts w:ascii="Helvetica" w:hAnsi="Helvetica"/>
          <w:b/>
          <w:bCs/>
        </w:rPr>
        <w:t>Ruth 1:2 (ESV)</w:t>
      </w:r>
      <w:r>
        <w:rPr>
          <w:rFonts w:ascii="Helvetica" w:eastAsia="Helvetica" w:hAnsi="Helvetica" w:cs="Helvetica"/>
          <w:b/>
          <w:bCs/>
        </w:rPr>
        <w:br/>
      </w:r>
      <w:r>
        <w:rPr>
          <w:rFonts w:ascii="Helvetica" w:hAnsi="Helvetica"/>
        </w:rPr>
        <w:t xml:space="preserve">The name of the man was Elimelech and the name of his wife Naomi, and the names of his two sons were Mahlon and Chilion. They were Ephrathites from Bethlehem in Judah. They went into the country of Moab and remained there. </w:t>
      </w:r>
    </w:p>
    <w:p w14:paraId="1C396B88" w14:textId="77777777" w:rsidR="001D1F0F" w:rsidRDefault="001D1F0F">
      <w:pPr>
        <w:pStyle w:val="Default"/>
        <w:spacing w:before="0"/>
        <w:rPr>
          <w:rFonts w:ascii="Helvetica" w:eastAsia="Helvetica" w:hAnsi="Helvetica" w:cs="Helvetica"/>
        </w:rPr>
      </w:pPr>
    </w:p>
    <w:p w14:paraId="61DF0530" w14:textId="77777777" w:rsidR="001D1F0F" w:rsidRDefault="00D06C3E">
      <w:pPr>
        <w:pStyle w:val="Default"/>
        <w:spacing w:before="0"/>
        <w:rPr>
          <w:rFonts w:ascii="Helvetica" w:eastAsia="Helvetica" w:hAnsi="Helvetica" w:cs="Helvetica"/>
        </w:rPr>
      </w:pPr>
      <w:r>
        <w:rPr>
          <w:rFonts w:ascii="Helvetica" w:hAnsi="Helvetica"/>
          <w:b/>
          <w:bCs/>
        </w:rPr>
        <w:t>Ruth 1:3 (ESV)</w:t>
      </w:r>
      <w:r>
        <w:rPr>
          <w:rFonts w:ascii="Helvetica" w:eastAsia="Helvetica" w:hAnsi="Helvetica" w:cs="Helvetica"/>
          <w:b/>
          <w:bCs/>
        </w:rPr>
        <w:br/>
      </w:r>
      <w:r>
        <w:rPr>
          <w:rFonts w:ascii="Helvetica" w:hAnsi="Helvetica"/>
        </w:rPr>
        <w:t xml:space="preserve">But Elimelech, the husband of Naomi, died, and she was left with her two sons. </w:t>
      </w:r>
    </w:p>
    <w:p w14:paraId="43D6F8E6" w14:textId="77777777" w:rsidR="001D1F0F" w:rsidRDefault="001D1F0F">
      <w:pPr>
        <w:pStyle w:val="Default"/>
        <w:spacing w:before="0"/>
        <w:rPr>
          <w:rFonts w:ascii="Helvetica" w:eastAsia="Helvetica" w:hAnsi="Helvetica" w:cs="Helvetica"/>
        </w:rPr>
      </w:pPr>
    </w:p>
    <w:p w14:paraId="29177010" w14:textId="77777777" w:rsidR="001D1F0F" w:rsidRDefault="00D06C3E">
      <w:pPr>
        <w:pStyle w:val="Default"/>
        <w:spacing w:before="0"/>
        <w:rPr>
          <w:rFonts w:ascii="Helvetica" w:eastAsia="Helvetica" w:hAnsi="Helvetica" w:cs="Helvetica"/>
        </w:rPr>
      </w:pPr>
      <w:r>
        <w:rPr>
          <w:rFonts w:ascii="Helvetica" w:hAnsi="Helvetica"/>
          <w:b/>
          <w:bCs/>
        </w:rPr>
        <w:t>Ruth 1:4 (ESV)</w:t>
      </w:r>
      <w:r>
        <w:rPr>
          <w:rFonts w:ascii="Helvetica" w:eastAsia="Helvetica" w:hAnsi="Helvetica" w:cs="Helvetica"/>
          <w:b/>
          <w:bCs/>
        </w:rPr>
        <w:br/>
      </w:r>
      <w:r>
        <w:rPr>
          <w:rFonts w:ascii="Helvetica" w:hAnsi="Helvetica"/>
        </w:rPr>
        <w:t xml:space="preserve">These took Moabite wives; the name of the one was Orpah and the name of the other Ruth. They lived there about ten years, </w:t>
      </w:r>
    </w:p>
    <w:p w14:paraId="0332EDDB" w14:textId="77777777" w:rsidR="001D1F0F" w:rsidRDefault="001D1F0F">
      <w:pPr>
        <w:pStyle w:val="Default"/>
        <w:spacing w:before="0"/>
        <w:rPr>
          <w:rFonts w:ascii="Helvetica" w:eastAsia="Helvetica" w:hAnsi="Helvetica" w:cs="Helvetica"/>
        </w:rPr>
      </w:pPr>
    </w:p>
    <w:p w14:paraId="53DBAE71" w14:textId="77777777" w:rsidR="001D1F0F" w:rsidRDefault="00D06C3E">
      <w:pPr>
        <w:pStyle w:val="Default"/>
        <w:spacing w:before="0"/>
        <w:rPr>
          <w:rFonts w:ascii="Helvetica" w:eastAsia="Helvetica" w:hAnsi="Helvetica" w:cs="Helvetica"/>
        </w:rPr>
      </w:pPr>
      <w:r>
        <w:rPr>
          <w:rFonts w:ascii="Helvetica" w:hAnsi="Helvetica"/>
          <w:b/>
          <w:bCs/>
        </w:rPr>
        <w:t>Ruth 1:5 (ESV)</w:t>
      </w:r>
      <w:r>
        <w:rPr>
          <w:rFonts w:ascii="Helvetica" w:eastAsia="Helvetica" w:hAnsi="Helvetica" w:cs="Helvetica"/>
          <w:b/>
          <w:bCs/>
        </w:rPr>
        <w:br/>
      </w:r>
      <w:r>
        <w:rPr>
          <w:rFonts w:ascii="Helvetica" w:hAnsi="Helvetica"/>
        </w:rPr>
        <w:t xml:space="preserve">and both Mahlon and Chilion died, so that the woman was left without her two sons and her husband. </w:t>
      </w:r>
    </w:p>
    <w:p w14:paraId="2DC0149F" w14:textId="77777777" w:rsidR="001D1F0F" w:rsidRDefault="001D1F0F">
      <w:pPr>
        <w:pStyle w:val="Default"/>
        <w:spacing w:before="0"/>
        <w:rPr>
          <w:rFonts w:ascii="Helvetica" w:eastAsia="Helvetica" w:hAnsi="Helvetica" w:cs="Helvetica"/>
        </w:rPr>
      </w:pPr>
    </w:p>
    <w:p w14:paraId="3CE3F400" w14:textId="77777777" w:rsidR="001D1F0F" w:rsidRDefault="00D06C3E">
      <w:pPr>
        <w:pStyle w:val="Default"/>
        <w:spacing w:before="0"/>
        <w:rPr>
          <w:rFonts w:ascii="Helvetica" w:eastAsia="Helvetica" w:hAnsi="Helvetica" w:cs="Helvetica"/>
        </w:rPr>
      </w:pPr>
      <w:r>
        <w:rPr>
          <w:rFonts w:ascii="Helvetica" w:hAnsi="Helvetica"/>
          <w:b/>
          <w:bCs/>
        </w:rPr>
        <w:t>Ruth 1:15 (ESV)</w:t>
      </w:r>
      <w:r>
        <w:rPr>
          <w:rFonts w:ascii="Helvetica" w:eastAsia="Helvetica" w:hAnsi="Helvetica" w:cs="Helvetica"/>
          <w:b/>
          <w:bCs/>
        </w:rPr>
        <w:br/>
      </w:r>
      <w:r>
        <w:rPr>
          <w:rFonts w:ascii="Helvetica" w:hAnsi="Helvetica"/>
        </w:rPr>
        <w:t xml:space="preserve">And she said, </w:t>
      </w:r>
      <w:r>
        <w:rPr>
          <w:rFonts w:ascii="Helvetica" w:hAnsi="Helvetica"/>
          <w:rtl/>
          <w:lang w:val="ar-SA"/>
        </w:rPr>
        <w:t>“</w:t>
      </w:r>
      <w:r>
        <w:rPr>
          <w:rFonts w:ascii="Helvetica" w:hAnsi="Helvetica"/>
        </w:rPr>
        <w:t xml:space="preserve">See, your sister-in-law has gone back to her people and to her gods; return after your sister-in-law.” </w:t>
      </w:r>
    </w:p>
    <w:p w14:paraId="10146E7B" w14:textId="77777777" w:rsidR="001D1F0F" w:rsidRDefault="001D1F0F">
      <w:pPr>
        <w:pStyle w:val="Default"/>
        <w:spacing w:before="0"/>
        <w:rPr>
          <w:rFonts w:ascii="Helvetica" w:eastAsia="Helvetica" w:hAnsi="Helvetica" w:cs="Helvetica"/>
        </w:rPr>
      </w:pPr>
    </w:p>
    <w:p w14:paraId="7ADF2D49" w14:textId="77777777" w:rsidR="001D1F0F" w:rsidRDefault="00D06C3E">
      <w:pPr>
        <w:pStyle w:val="Default"/>
        <w:spacing w:before="0"/>
        <w:rPr>
          <w:rFonts w:ascii="Helvetica" w:eastAsia="Helvetica" w:hAnsi="Helvetica" w:cs="Helvetica"/>
        </w:rPr>
      </w:pPr>
      <w:r>
        <w:rPr>
          <w:rFonts w:ascii="Helvetica" w:hAnsi="Helvetica"/>
          <w:b/>
          <w:bCs/>
        </w:rPr>
        <w:lastRenderedPageBreak/>
        <w:t>Ruth 1:16 (ESV)</w:t>
      </w:r>
      <w:r>
        <w:rPr>
          <w:rFonts w:ascii="Helvetica" w:eastAsia="Helvetica" w:hAnsi="Helvetica" w:cs="Helvetica"/>
          <w:b/>
          <w:bCs/>
        </w:rPr>
        <w:br/>
      </w:r>
      <w:r>
        <w:rPr>
          <w:rFonts w:ascii="Helvetica" w:hAnsi="Helvetica"/>
        </w:rPr>
        <w:t xml:space="preserve">But Ruth said, </w:t>
      </w:r>
      <w:r>
        <w:rPr>
          <w:rFonts w:ascii="Helvetica" w:hAnsi="Helvetica"/>
          <w:rtl/>
          <w:lang w:val="ar-SA"/>
        </w:rPr>
        <w:t>“</w:t>
      </w:r>
      <w:r>
        <w:rPr>
          <w:rFonts w:ascii="Helvetica" w:hAnsi="Helvetica"/>
        </w:rPr>
        <w:t xml:space="preserve">Do not urge me to leave you or to return from following you. For where you go I will go, and where you lodge I will lodge. Your people shall be my people, and your God my God. </w:t>
      </w:r>
    </w:p>
    <w:p w14:paraId="5ED94A18" w14:textId="77777777" w:rsidR="001D1F0F" w:rsidRDefault="001D1F0F">
      <w:pPr>
        <w:pStyle w:val="Default"/>
        <w:spacing w:before="0"/>
        <w:rPr>
          <w:rFonts w:ascii="Helvetica" w:eastAsia="Helvetica" w:hAnsi="Helvetica" w:cs="Helvetica"/>
        </w:rPr>
      </w:pPr>
    </w:p>
    <w:p w14:paraId="50FC6F3B" w14:textId="77777777" w:rsidR="001D1F0F" w:rsidRDefault="00D06C3E">
      <w:pPr>
        <w:pStyle w:val="Default"/>
        <w:spacing w:before="0"/>
        <w:rPr>
          <w:rFonts w:ascii="Helvetica" w:eastAsia="Helvetica" w:hAnsi="Helvetica" w:cs="Helvetica"/>
        </w:rPr>
      </w:pPr>
      <w:r>
        <w:rPr>
          <w:rFonts w:ascii="Helvetica" w:hAnsi="Helvetica"/>
          <w:b/>
          <w:bCs/>
        </w:rPr>
        <w:t>Ruth 1:17 (ESV)</w:t>
      </w:r>
      <w:r>
        <w:rPr>
          <w:rFonts w:ascii="Helvetica" w:eastAsia="Helvetica" w:hAnsi="Helvetica" w:cs="Helvetica"/>
          <w:b/>
          <w:bCs/>
        </w:rPr>
        <w:br/>
      </w:r>
      <w:r>
        <w:rPr>
          <w:rFonts w:ascii="Helvetica" w:hAnsi="Helvetica"/>
        </w:rPr>
        <w:t>Where you die I will die, and there will I be buried. May the Lord do so to me and more also if anything but death parts me from you.”</w:t>
      </w:r>
    </w:p>
    <w:p w14:paraId="7F441594" w14:textId="77777777" w:rsidR="001D1F0F" w:rsidRDefault="001D1F0F">
      <w:pPr>
        <w:pStyle w:val="Default"/>
        <w:spacing w:before="0"/>
        <w:rPr>
          <w:rFonts w:ascii="Helvetica" w:eastAsia="Helvetica" w:hAnsi="Helvetica" w:cs="Helvetica"/>
        </w:rPr>
      </w:pPr>
    </w:p>
    <w:p w14:paraId="71FCC539" w14:textId="77777777" w:rsidR="001D1F0F" w:rsidRDefault="00D06C3E">
      <w:pPr>
        <w:pStyle w:val="Default"/>
        <w:spacing w:before="0"/>
        <w:rPr>
          <w:rFonts w:ascii="Helvetica" w:eastAsia="Helvetica" w:hAnsi="Helvetica" w:cs="Helvetica"/>
        </w:rPr>
      </w:pPr>
      <w:r>
        <w:rPr>
          <w:rFonts w:ascii="Helvetica" w:hAnsi="Helvetica"/>
          <w:b/>
          <w:bCs/>
        </w:rPr>
        <w:t>Ruth 1:18 (ESV)</w:t>
      </w:r>
      <w:r>
        <w:rPr>
          <w:rFonts w:ascii="Helvetica" w:eastAsia="Helvetica" w:hAnsi="Helvetica" w:cs="Helvetica"/>
          <w:b/>
          <w:bCs/>
        </w:rPr>
        <w:br/>
      </w:r>
      <w:r>
        <w:rPr>
          <w:rFonts w:ascii="Helvetica" w:hAnsi="Helvetica"/>
        </w:rPr>
        <w:t xml:space="preserve">And when Naomi saw that she was determined to go with her, she said no more. </w:t>
      </w:r>
    </w:p>
    <w:p w14:paraId="092722A8" w14:textId="77777777" w:rsidR="001D1F0F" w:rsidRDefault="001D1F0F">
      <w:pPr>
        <w:pStyle w:val="Default"/>
        <w:spacing w:before="0"/>
        <w:rPr>
          <w:rFonts w:ascii="Helvetica" w:eastAsia="Helvetica" w:hAnsi="Helvetica" w:cs="Helvetica"/>
        </w:rPr>
      </w:pPr>
    </w:p>
    <w:p w14:paraId="3D693FC1" w14:textId="77777777" w:rsidR="001D1F0F" w:rsidRDefault="00D06C3E">
      <w:pPr>
        <w:pStyle w:val="Default"/>
        <w:spacing w:before="0"/>
        <w:rPr>
          <w:rFonts w:ascii="Helvetica" w:eastAsia="Helvetica" w:hAnsi="Helvetica" w:cs="Helvetica"/>
        </w:rPr>
      </w:pPr>
      <w:r>
        <w:rPr>
          <w:rFonts w:ascii="Helvetica" w:hAnsi="Helvetica"/>
          <w:b/>
          <w:bCs/>
        </w:rPr>
        <w:t>Ruth 1:19 (ESV)</w:t>
      </w:r>
      <w:r>
        <w:rPr>
          <w:rFonts w:ascii="Helvetica" w:eastAsia="Helvetica" w:hAnsi="Helvetica" w:cs="Helvetica"/>
          <w:b/>
          <w:bCs/>
        </w:rPr>
        <w:br/>
      </w:r>
      <w:r>
        <w:rPr>
          <w:rFonts w:ascii="Helvetica" w:hAnsi="Helvetica"/>
        </w:rPr>
        <w:t xml:space="preserve">So the two of them went on until they came to Bethlehem. And when they came to Bethlehem, the whole town was stirred because of them. And the women said, </w:t>
      </w:r>
      <w:r>
        <w:rPr>
          <w:rFonts w:ascii="Helvetica" w:hAnsi="Helvetica"/>
          <w:rtl/>
          <w:lang w:val="ar-SA"/>
        </w:rPr>
        <w:t>“</w:t>
      </w:r>
      <w:r>
        <w:rPr>
          <w:rFonts w:ascii="Helvetica" w:hAnsi="Helvetica"/>
        </w:rPr>
        <w:t xml:space="preserve">Is this Naomi?” </w:t>
      </w:r>
    </w:p>
    <w:p w14:paraId="09BF95D9" w14:textId="77777777" w:rsidR="001D1F0F" w:rsidRDefault="001D1F0F">
      <w:pPr>
        <w:pStyle w:val="Default"/>
        <w:spacing w:before="0"/>
        <w:rPr>
          <w:rFonts w:ascii="Helvetica" w:eastAsia="Helvetica" w:hAnsi="Helvetica" w:cs="Helvetica"/>
        </w:rPr>
      </w:pPr>
    </w:p>
    <w:p w14:paraId="15E46B4B" w14:textId="77777777" w:rsidR="001D1F0F" w:rsidRDefault="00D06C3E">
      <w:pPr>
        <w:pStyle w:val="Default"/>
        <w:spacing w:before="0"/>
        <w:rPr>
          <w:rFonts w:ascii="Helvetica" w:eastAsia="Helvetica" w:hAnsi="Helvetica" w:cs="Helvetica"/>
        </w:rPr>
      </w:pPr>
      <w:r>
        <w:rPr>
          <w:rFonts w:ascii="Helvetica" w:hAnsi="Helvetica"/>
          <w:b/>
          <w:bCs/>
        </w:rPr>
        <w:t>Ruth 1:20 (ESV)</w:t>
      </w:r>
      <w:r>
        <w:rPr>
          <w:rFonts w:ascii="Helvetica" w:eastAsia="Helvetica" w:hAnsi="Helvetica" w:cs="Helvetica"/>
          <w:b/>
          <w:bCs/>
        </w:rPr>
        <w:br/>
      </w:r>
      <w:r>
        <w:rPr>
          <w:rFonts w:ascii="Helvetica" w:hAnsi="Helvetica"/>
        </w:rPr>
        <w:t xml:space="preserve">She said to them, </w:t>
      </w:r>
      <w:r>
        <w:rPr>
          <w:rFonts w:ascii="Helvetica" w:hAnsi="Helvetica"/>
          <w:rtl/>
          <w:lang w:val="ar-SA"/>
        </w:rPr>
        <w:t>“</w:t>
      </w:r>
      <w:r>
        <w:rPr>
          <w:rFonts w:ascii="Helvetica" w:hAnsi="Helvetica"/>
        </w:rPr>
        <w:t>Do not call me Naomi; call me Mara, for the Almighty has dealt very bitterly with me.</w:t>
      </w:r>
    </w:p>
    <w:p w14:paraId="76F4DE54" w14:textId="77777777" w:rsidR="001D1F0F" w:rsidRDefault="001D1F0F">
      <w:pPr>
        <w:pStyle w:val="Default"/>
        <w:spacing w:before="0"/>
        <w:rPr>
          <w:rFonts w:ascii="Helvetica" w:eastAsia="Helvetica" w:hAnsi="Helvetica" w:cs="Helvetica"/>
        </w:rPr>
      </w:pPr>
    </w:p>
    <w:p w14:paraId="2B0244A9" w14:textId="262DD07C" w:rsidR="001D1F0F" w:rsidRDefault="00D06C3E">
      <w:pPr>
        <w:pStyle w:val="Default"/>
        <w:spacing w:before="0"/>
        <w:rPr>
          <w:rFonts w:ascii="Helvetica" w:eastAsia="Helvetica" w:hAnsi="Helvetica" w:cs="Helvetica"/>
        </w:rPr>
      </w:pPr>
      <w:r>
        <w:rPr>
          <w:rFonts w:ascii="Helvetica" w:hAnsi="Helvetica"/>
          <w:b/>
          <w:bCs/>
        </w:rPr>
        <w:t>Matthew 19:29 (ESV)</w:t>
      </w:r>
      <w:r>
        <w:rPr>
          <w:rFonts w:ascii="Helvetica" w:eastAsia="Helvetica" w:hAnsi="Helvetica" w:cs="Helvetica"/>
          <w:b/>
          <w:bCs/>
        </w:rPr>
        <w:br/>
      </w:r>
      <w:r>
        <w:rPr>
          <w:rFonts w:ascii="Helvetica" w:hAnsi="Helvetica"/>
        </w:rPr>
        <w:t>And everyone who has left houses or brothers or sisters or father or mother or children or lands, for My name</w:t>
      </w:r>
      <w:r>
        <w:rPr>
          <w:rFonts w:ascii="Helvetica" w:hAnsi="Helvetica"/>
          <w:rtl/>
        </w:rPr>
        <w:t>’</w:t>
      </w:r>
      <w:r>
        <w:rPr>
          <w:rFonts w:ascii="Helvetica" w:hAnsi="Helvetica"/>
        </w:rPr>
        <w:t>s sake, will receive a hundredfold and will inherit eternal life.</w:t>
      </w:r>
    </w:p>
    <w:p w14:paraId="1110E2E3" w14:textId="77777777" w:rsidR="001D1F0F" w:rsidRDefault="001D1F0F">
      <w:pPr>
        <w:pStyle w:val="Body"/>
        <w:rPr>
          <w:rFonts w:hint="eastAsia"/>
          <w:b/>
          <w:bCs/>
        </w:rPr>
      </w:pPr>
    </w:p>
    <w:p w14:paraId="4FDCC99F" w14:textId="77777777" w:rsidR="001D1F0F" w:rsidRDefault="00D06C3E">
      <w:pPr>
        <w:pStyle w:val="Body"/>
        <w:rPr>
          <w:rFonts w:hint="eastAsia"/>
          <w:b/>
          <w:bCs/>
        </w:rPr>
      </w:pPr>
      <w:r>
        <w:rPr>
          <w:b/>
          <w:bCs/>
        </w:rPr>
        <w:t>Act II: The Field Ruth Reaped by Faith</w:t>
      </w:r>
    </w:p>
    <w:p w14:paraId="642FCA93" w14:textId="77777777" w:rsidR="001D1F0F" w:rsidRDefault="001D1F0F">
      <w:pPr>
        <w:pStyle w:val="Body"/>
        <w:rPr>
          <w:rFonts w:hint="eastAsia"/>
          <w:b/>
          <w:bCs/>
        </w:rPr>
      </w:pPr>
    </w:p>
    <w:p w14:paraId="187B663C" w14:textId="77777777" w:rsidR="001D1F0F" w:rsidRDefault="00D06C3E">
      <w:pPr>
        <w:pStyle w:val="Default"/>
        <w:spacing w:before="0"/>
        <w:rPr>
          <w:rFonts w:ascii="Helvetica" w:eastAsia="Helvetica" w:hAnsi="Helvetica" w:cs="Helvetica"/>
        </w:rPr>
      </w:pPr>
      <w:r>
        <w:rPr>
          <w:rFonts w:ascii="Helvetica" w:hAnsi="Helvetica"/>
          <w:b/>
          <w:bCs/>
        </w:rPr>
        <w:t>Ruth 2:1 (ESV)</w:t>
      </w:r>
      <w:r>
        <w:rPr>
          <w:rFonts w:ascii="Helvetica" w:eastAsia="Helvetica" w:hAnsi="Helvetica" w:cs="Helvetica"/>
          <w:b/>
          <w:bCs/>
        </w:rPr>
        <w:br/>
      </w:r>
      <w:r>
        <w:rPr>
          <w:rFonts w:ascii="Helvetica" w:hAnsi="Helvetica"/>
        </w:rPr>
        <w:t>Now Naomi had a relative of her husband</w:t>
      </w:r>
      <w:r>
        <w:rPr>
          <w:rFonts w:ascii="Helvetica" w:hAnsi="Helvetica"/>
          <w:rtl/>
        </w:rPr>
        <w:t>’</w:t>
      </w:r>
      <w:r>
        <w:rPr>
          <w:rFonts w:ascii="Helvetica" w:hAnsi="Helvetica"/>
        </w:rPr>
        <w:t xml:space="preserve">s, a worthy man of the clan of Elimelech, whose name was Boaz. </w:t>
      </w:r>
    </w:p>
    <w:p w14:paraId="510DD6CD" w14:textId="77777777" w:rsidR="001D1F0F" w:rsidRDefault="001D1F0F">
      <w:pPr>
        <w:pStyle w:val="Default"/>
        <w:spacing w:before="0"/>
        <w:rPr>
          <w:rFonts w:ascii="Helvetica" w:eastAsia="Helvetica" w:hAnsi="Helvetica" w:cs="Helvetica"/>
        </w:rPr>
      </w:pPr>
    </w:p>
    <w:p w14:paraId="1AF6497F" w14:textId="77777777" w:rsidR="001D1F0F" w:rsidRDefault="00D06C3E">
      <w:pPr>
        <w:pStyle w:val="Default"/>
        <w:spacing w:before="0"/>
        <w:rPr>
          <w:rFonts w:ascii="Helvetica" w:eastAsia="Helvetica" w:hAnsi="Helvetica" w:cs="Helvetica"/>
        </w:rPr>
      </w:pPr>
      <w:r>
        <w:rPr>
          <w:rFonts w:ascii="Helvetica" w:hAnsi="Helvetica"/>
          <w:b/>
          <w:bCs/>
        </w:rPr>
        <w:t>Ruth 2:2 (ESV)</w:t>
      </w:r>
      <w:r>
        <w:rPr>
          <w:rFonts w:ascii="Helvetica" w:eastAsia="Helvetica" w:hAnsi="Helvetica" w:cs="Helvetica"/>
          <w:b/>
          <w:bCs/>
        </w:rPr>
        <w:br/>
      </w:r>
      <w:r>
        <w:rPr>
          <w:rFonts w:ascii="Helvetica" w:hAnsi="Helvetica"/>
        </w:rPr>
        <w:t xml:space="preserve">And Ruth the Moabite said to Naomi, </w:t>
      </w:r>
      <w:r>
        <w:rPr>
          <w:rFonts w:ascii="Helvetica" w:hAnsi="Helvetica"/>
          <w:rtl/>
          <w:lang w:val="ar-SA"/>
        </w:rPr>
        <w:t>“</w:t>
      </w:r>
      <w:r>
        <w:rPr>
          <w:rFonts w:ascii="Helvetica" w:hAnsi="Helvetica"/>
        </w:rPr>
        <w:t xml:space="preserve">Let me go to the field and glean among the ears of grain after him in whose sight I shall find favor.” And she said to her, </w:t>
      </w:r>
      <w:r>
        <w:rPr>
          <w:rFonts w:ascii="Helvetica" w:hAnsi="Helvetica"/>
          <w:rtl/>
          <w:lang w:val="ar-SA"/>
        </w:rPr>
        <w:t>“</w:t>
      </w:r>
      <w:r>
        <w:rPr>
          <w:rFonts w:ascii="Helvetica" w:hAnsi="Helvetica"/>
        </w:rPr>
        <w:t xml:space="preserve">Go, my daughter.” </w:t>
      </w:r>
    </w:p>
    <w:p w14:paraId="756E4A80" w14:textId="77777777" w:rsidR="001D1F0F" w:rsidRDefault="001D1F0F">
      <w:pPr>
        <w:pStyle w:val="Default"/>
        <w:spacing w:before="0"/>
        <w:rPr>
          <w:rFonts w:ascii="Helvetica" w:eastAsia="Helvetica" w:hAnsi="Helvetica" w:cs="Helvetica"/>
        </w:rPr>
      </w:pPr>
    </w:p>
    <w:p w14:paraId="232D07A3" w14:textId="77777777" w:rsidR="001D1F0F" w:rsidRDefault="00D06C3E">
      <w:pPr>
        <w:pStyle w:val="Default"/>
        <w:spacing w:before="0"/>
        <w:rPr>
          <w:rFonts w:ascii="Helvetica" w:eastAsia="Helvetica" w:hAnsi="Helvetica" w:cs="Helvetica"/>
        </w:rPr>
      </w:pPr>
      <w:r>
        <w:rPr>
          <w:rFonts w:ascii="Helvetica" w:hAnsi="Helvetica"/>
          <w:b/>
          <w:bCs/>
        </w:rPr>
        <w:t>Ruth 2:3 (ESV)</w:t>
      </w:r>
      <w:r>
        <w:rPr>
          <w:rFonts w:ascii="Helvetica" w:eastAsia="Helvetica" w:hAnsi="Helvetica" w:cs="Helvetica"/>
          <w:b/>
          <w:bCs/>
        </w:rPr>
        <w:br/>
      </w:r>
      <w:r>
        <w:rPr>
          <w:rFonts w:ascii="Helvetica" w:hAnsi="Helvetica"/>
        </w:rPr>
        <w:t>So she set out and went and gleaned in the field after the reapers, and she happened to come to the part of the field belonging to Boaz, who was of the clan of Elimelech.</w:t>
      </w:r>
    </w:p>
    <w:p w14:paraId="118ACADD" w14:textId="77777777" w:rsidR="001D1F0F" w:rsidRDefault="001D1F0F">
      <w:pPr>
        <w:pStyle w:val="Default"/>
        <w:spacing w:before="0"/>
        <w:rPr>
          <w:rFonts w:ascii="Helvetica" w:eastAsia="Helvetica" w:hAnsi="Helvetica" w:cs="Helvetica"/>
        </w:rPr>
      </w:pPr>
    </w:p>
    <w:p w14:paraId="1495412D" w14:textId="77777777" w:rsidR="001D1F0F" w:rsidRDefault="00D06C3E">
      <w:pPr>
        <w:pStyle w:val="Default"/>
        <w:spacing w:before="0"/>
        <w:rPr>
          <w:rFonts w:ascii="Helvetica" w:eastAsia="Helvetica" w:hAnsi="Helvetica" w:cs="Helvetica"/>
        </w:rPr>
      </w:pPr>
      <w:r>
        <w:rPr>
          <w:rFonts w:ascii="Helvetica" w:hAnsi="Helvetica"/>
          <w:b/>
          <w:bCs/>
        </w:rPr>
        <w:t>Ruth 2:15 (ESV)</w:t>
      </w:r>
      <w:r>
        <w:rPr>
          <w:rFonts w:ascii="Helvetica" w:eastAsia="Helvetica" w:hAnsi="Helvetica" w:cs="Helvetica"/>
          <w:b/>
          <w:bCs/>
        </w:rPr>
        <w:br/>
      </w:r>
      <w:r>
        <w:rPr>
          <w:rFonts w:ascii="Helvetica" w:hAnsi="Helvetica"/>
        </w:rPr>
        <w:t xml:space="preserve">When she rose to glean, Boaz instructed his young men, saying, </w:t>
      </w:r>
      <w:r>
        <w:rPr>
          <w:rFonts w:ascii="Helvetica" w:hAnsi="Helvetica"/>
          <w:rtl/>
          <w:lang w:val="ar-SA"/>
        </w:rPr>
        <w:t>“</w:t>
      </w:r>
      <w:r>
        <w:rPr>
          <w:rFonts w:ascii="Helvetica" w:hAnsi="Helvetica"/>
        </w:rPr>
        <w:t xml:space="preserve">Let her glean even among the sheaves, and do not reproach her. </w:t>
      </w:r>
    </w:p>
    <w:p w14:paraId="3CF21A5D" w14:textId="77777777" w:rsidR="001D1F0F" w:rsidRDefault="001D1F0F">
      <w:pPr>
        <w:pStyle w:val="Default"/>
        <w:spacing w:before="0"/>
        <w:rPr>
          <w:rFonts w:ascii="Helvetica" w:eastAsia="Helvetica" w:hAnsi="Helvetica" w:cs="Helvetica"/>
        </w:rPr>
      </w:pPr>
    </w:p>
    <w:p w14:paraId="2EEA3269" w14:textId="77777777" w:rsidR="001D1F0F" w:rsidRDefault="00D06C3E">
      <w:pPr>
        <w:pStyle w:val="Default"/>
        <w:spacing w:before="0"/>
        <w:rPr>
          <w:rFonts w:ascii="Helvetica" w:eastAsia="Helvetica" w:hAnsi="Helvetica" w:cs="Helvetica"/>
        </w:rPr>
      </w:pPr>
      <w:r>
        <w:rPr>
          <w:rFonts w:ascii="Helvetica" w:hAnsi="Helvetica"/>
          <w:b/>
          <w:bCs/>
        </w:rPr>
        <w:t>Ruth 2:16 (ESV)</w:t>
      </w:r>
      <w:r>
        <w:rPr>
          <w:rFonts w:ascii="Helvetica" w:eastAsia="Helvetica" w:hAnsi="Helvetica" w:cs="Helvetica"/>
          <w:b/>
          <w:bCs/>
        </w:rPr>
        <w:br/>
      </w:r>
      <w:r>
        <w:rPr>
          <w:rFonts w:ascii="Helvetica" w:hAnsi="Helvetica"/>
        </w:rPr>
        <w:t xml:space="preserve">And also pull out some from the bundles for her and leave it for her to glean, and do not rebuke her.” </w:t>
      </w:r>
    </w:p>
    <w:p w14:paraId="699CAAB4" w14:textId="77777777" w:rsidR="001D1F0F" w:rsidRDefault="001D1F0F">
      <w:pPr>
        <w:pStyle w:val="Default"/>
        <w:spacing w:before="0"/>
        <w:rPr>
          <w:rFonts w:ascii="Helvetica" w:eastAsia="Helvetica" w:hAnsi="Helvetica" w:cs="Helvetica"/>
        </w:rPr>
      </w:pPr>
    </w:p>
    <w:p w14:paraId="3A4D9CF3" w14:textId="77777777" w:rsidR="001D1F0F" w:rsidRDefault="00D06C3E">
      <w:pPr>
        <w:pStyle w:val="Default"/>
        <w:spacing w:before="0"/>
        <w:rPr>
          <w:rFonts w:ascii="Helvetica" w:eastAsia="Helvetica" w:hAnsi="Helvetica" w:cs="Helvetica"/>
        </w:rPr>
      </w:pPr>
      <w:r>
        <w:rPr>
          <w:rFonts w:ascii="Helvetica" w:hAnsi="Helvetica"/>
          <w:b/>
          <w:bCs/>
        </w:rPr>
        <w:t>Ruth 2:17 (ESV)</w:t>
      </w:r>
      <w:r>
        <w:rPr>
          <w:rFonts w:ascii="Helvetica" w:eastAsia="Helvetica" w:hAnsi="Helvetica" w:cs="Helvetica"/>
          <w:b/>
          <w:bCs/>
        </w:rPr>
        <w:br/>
      </w:r>
      <w:r>
        <w:rPr>
          <w:rFonts w:ascii="Helvetica" w:hAnsi="Helvetica"/>
        </w:rPr>
        <w:t xml:space="preserve">So she gleaned in the field until evening. Then she beat out what she had gleaned, and it was about an ephah of barley. </w:t>
      </w:r>
    </w:p>
    <w:p w14:paraId="4E8ADCC9" w14:textId="77777777" w:rsidR="001D1F0F" w:rsidRDefault="001D1F0F">
      <w:pPr>
        <w:pStyle w:val="Default"/>
        <w:spacing w:before="0"/>
        <w:rPr>
          <w:rFonts w:ascii="Helvetica" w:eastAsia="Helvetica" w:hAnsi="Helvetica" w:cs="Helvetica"/>
        </w:rPr>
      </w:pPr>
    </w:p>
    <w:p w14:paraId="4044E1F0" w14:textId="77777777" w:rsidR="001D1F0F" w:rsidRDefault="00D06C3E">
      <w:pPr>
        <w:pStyle w:val="Default"/>
        <w:spacing w:before="0"/>
        <w:rPr>
          <w:rFonts w:ascii="Helvetica" w:eastAsia="Helvetica" w:hAnsi="Helvetica" w:cs="Helvetica"/>
        </w:rPr>
      </w:pPr>
      <w:r>
        <w:rPr>
          <w:rFonts w:ascii="Helvetica" w:hAnsi="Helvetica"/>
          <w:b/>
          <w:bCs/>
        </w:rPr>
        <w:t>Ruth 2:18 (ESV)</w:t>
      </w:r>
      <w:r>
        <w:rPr>
          <w:rFonts w:ascii="Helvetica" w:eastAsia="Helvetica" w:hAnsi="Helvetica" w:cs="Helvetica"/>
          <w:b/>
          <w:bCs/>
        </w:rPr>
        <w:br/>
      </w:r>
      <w:r>
        <w:rPr>
          <w:rFonts w:ascii="Helvetica" w:hAnsi="Helvetica"/>
        </w:rPr>
        <w:t xml:space="preserve">And she took it up and went into the city. Her mother-in-law saw what she had gleaned. She also brought out and gave her what food she had left over after being satisfied. </w:t>
      </w:r>
    </w:p>
    <w:p w14:paraId="2D9C82A4" w14:textId="77777777" w:rsidR="001D1F0F" w:rsidRDefault="001D1F0F">
      <w:pPr>
        <w:pStyle w:val="Default"/>
        <w:spacing w:before="0"/>
        <w:rPr>
          <w:rFonts w:ascii="Helvetica" w:eastAsia="Helvetica" w:hAnsi="Helvetica" w:cs="Helvetica"/>
        </w:rPr>
      </w:pPr>
    </w:p>
    <w:p w14:paraId="684C87DF" w14:textId="63FE5DAC" w:rsidR="001D1F0F" w:rsidRDefault="00D06C3E">
      <w:pPr>
        <w:pStyle w:val="Default"/>
        <w:spacing w:before="0"/>
        <w:rPr>
          <w:rFonts w:ascii="Helvetica" w:eastAsia="Helvetica" w:hAnsi="Helvetica" w:cs="Helvetica"/>
        </w:rPr>
      </w:pPr>
      <w:r>
        <w:rPr>
          <w:rFonts w:ascii="Helvetica" w:hAnsi="Helvetica"/>
          <w:b/>
          <w:bCs/>
        </w:rPr>
        <w:t>Ruth 2:19 (ESV)</w:t>
      </w:r>
      <w:r>
        <w:rPr>
          <w:rFonts w:ascii="Helvetica" w:eastAsia="Helvetica" w:hAnsi="Helvetica" w:cs="Helvetica"/>
          <w:b/>
          <w:bCs/>
        </w:rPr>
        <w:br/>
      </w:r>
      <w:r>
        <w:rPr>
          <w:rFonts w:ascii="Helvetica" w:hAnsi="Helvetica"/>
        </w:rPr>
        <w:t xml:space="preserve">And her mother-in-law said to her, </w:t>
      </w:r>
      <w:r>
        <w:rPr>
          <w:rFonts w:ascii="Helvetica" w:hAnsi="Helvetica"/>
          <w:rtl/>
          <w:lang w:val="ar-SA"/>
        </w:rPr>
        <w:t>“</w:t>
      </w:r>
      <w:r>
        <w:rPr>
          <w:rFonts w:ascii="Helvetica" w:hAnsi="Helvetica"/>
        </w:rPr>
        <w:t xml:space="preserve">Where did you glean today? And where have you worked? Blessed be the man who to ok notice of you.” So she told her mother-in-law with whom she had worked and said, </w:t>
      </w:r>
      <w:r>
        <w:rPr>
          <w:rFonts w:ascii="Helvetica" w:hAnsi="Helvetica"/>
          <w:rtl/>
          <w:lang w:val="ar-SA"/>
        </w:rPr>
        <w:t>“</w:t>
      </w:r>
      <w:r>
        <w:rPr>
          <w:rFonts w:ascii="Helvetica" w:hAnsi="Helvetica"/>
        </w:rPr>
        <w:t>The man</w:t>
      </w:r>
      <w:r>
        <w:rPr>
          <w:rFonts w:ascii="Helvetica" w:hAnsi="Helvetica"/>
          <w:rtl/>
        </w:rPr>
        <w:t>’</w:t>
      </w:r>
      <w:r>
        <w:rPr>
          <w:rFonts w:ascii="Helvetica" w:hAnsi="Helvetica"/>
        </w:rPr>
        <w:t>s name with whom I worked today is Boaz.”</w:t>
      </w:r>
    </w:p>
    <w:p w14:paraId="5B055BFD" w14:textId="77777777" w:rsidR="001D1F0F" w:rsidRDefault="001D1F0F">
      <w:pPr>
        <w:pStyle w:val="Body"/>
        <w:rPr>
          <w:rFonts w:hint="eastAsia"/>
          <w:b/>
          <w:bCs/>
        </w:rPr>
      </w:pPr>
    </w:p>
    <w:p w14:paraId="77A6DAEA" w14:textId="77777777" w:rsidR="001D1F0F" w:rsidRDefault="00D06C3E">
      <w:pPr>
        <w:pStyle w:val="Body"/>
        <w:rPr>
          <w:rFonts w:hint="eastAsia"/>
          <w:b/>
          <w:bCs/>
        </w:rPr>
      </w:pPr>
      <w:r>
        <w:rPr>
          <w:b/>
          <w:bCs/>
        </w:rPr>
        <w:t>Act III: The Favor Ruth Requested by Faith</w:t>
      </w:r>
    </w:p>
    <w:p w14:paraId="57293353" w14:textId="77777777" w:rsidR="001D1F0F" w:rsidRDefault="001D1F0F">
      <w:pPr>
        <w:pStyle w:val="Body"/>
        <w:rPr>
          <w:rFonts w:hint="eastAsia"/>
          <w:b/>
          <w:bCs/>
        </w:rPr>
      </w:pPr>
    </w:p>
    <w:p w14:paraId="62A2DBC7" w14:textId="77777777" w:rsidR="001D1F0F" w:rsidRDefault="00D06C3E">
      <w:pPr>
        <w:pStyle w:val="Default"/>
        <w:spacing w:before="0"/>
        <w:rPr>
          <w:rFonts w:ascii="Helvetica" w:eastAsia="Helvetica" w:hAnsi="Helvetica" w:cs="Helvetica"/>
        </w:rPr>
      </w:pPr>
      <w:r>
        <w:rPr>
          <w:rFonts w:ascii="Helvetica" w:hAnsi="Helvetica"/>
          <w:b/>
          <w:bCs/>
        </w:rPr>
        <w:t>Ruth 3:1 (ESV)</w:t>
      </w:r>
      <w:r>
        <w:rPr>
          <w:rFonts w:ascii="Helvetica" w:eastAsia="Helvetica" w:hAnsi="Helvetica" w:cs="Helvetica"/>
          <w:b/>
          <w:bCs/>
        </w:rPr>
        <w:br/>
      </w:r>
      <w:r>
        <w:rPr>
          <w:rFonts w:ascii="Helvetica" w:hAnsi="Helvetica"/>
        </w:rPr>
        <w:t xml:space="preserve">Then Naomi her mother-in-law said to her, </w:t>
      </w:r>
      <w:r>
        <w:rPr>
          <w:rFonts w:ascii="Helvetica" w:hAnsi="Helvetica"/>
          <w:rtl/>
          <w:lang w:val="ar-SA"/>
        </w:rPr>
        <w:t>“</w:t>
      </w:r>
      <w:r>
        <w:rPr>
          <w:rFonts w:ascii="Helvetica" w:hAnsi="Helvetica"/>
        </w:rPr>
        <w:t xml:space="preserve">My daughter, should I not seek rest for you, that it may be well with you? </w:t>
      </w:r>
    </w:p>
    <w:p w14:paraId="1CD65F53" w14:textId="77777777" w:rsidR="001D1F0F" w:rsidRDefault="001D1F0F">
      <w:pPr>
        <w:pStyle w:val="Default"/>
        <w:spacing w:before="0"/>
        <w:rPr>
          <w:rFonts w:ascii="Helvetica" w:eastAsia="Helvetica" w:hAnsi="Helvetica" w:cs="Helvetica"/>
        </w:rPr>
      </w:pPr>
    </w:p>
    <w:p w14:paraId="6713BA8F" w14:textId="77777777" w:rsidR="001D1F0F" w:rsidRDefault="00D06C3E">
      <w:pPr>
        <w:pStyle w:val="Default"/>
        <w:spacing w:before="0"/>
        <w:rPr>
          <w:rFonts w:ascii="Helvetica" w:eastAsia="Helvetica" w:hAnsi="Helvetica" w:cs="Helvetica"/>
        </w:rPr>
      </w:pPr>
      <w:r>
        <w:rPr>
          <w:rFonts w:ascii="Helvetica" w:hAnsi="Helvetica"/>
          <w:b/>
          <w:bCs/>
        </w:rPr>
        <w:t>Ruth 3:2 (ESV)</w:t>
      </w:r>
      <w:r>
        <w:rPr>
          <w:rFonts w:ascii="Helvetica" w:eastAsia="Helvetica" w:hAnsi="Helvetica" w:cs="Helvetica"/>
          <w:b/>
          <w:bCs/>
        </w:rPr>
        <w:br/>
      </w:r>
      <w:r>
        <w:rPr>
          <w:rFonts w:ascii="Helvetica" w:hAnsi="Helvetica"/>
        </w:rPr>
        <w:t xml:space="preserve">Is not Boaz our relative, with whose young women you were? See, he is winnowing barley tonight at the threshing floor. </w:t>
      </w:r>
    </w:p>
    <w:p w14:paraId="7AE8DDC2" w14:textId="77777777" w:rsidR="001D1F0F" w:rsidRDefault="001D1F0F">
      <w:pPr>
        <w:pStyle w:val="Default"/>
        <w:spacing w:before="0"/>
        <w:rPr>
          <w:rFonts w:ascii="Helvetica" w:eastAsia="Helvetica" w:hAnsi="Helvetica" w:cs="Helvetica"/>
        </w:rPr>
      </w:pPr>
    </w:p>
    <w:p w14:paraId="52904533" w14:textId="77777777" w:rsidR="001D1F0F" w:rsidRDefault="00D06C3E">
      <w:pPr>
        <w:pStyle w:val="Default"/>
        <w:spacing w:before="0"/>
        <w:rPr>
          <w:rFonts w:ascii="Helvetica" w:eastAsia="Helvetica" w:hAnsi="Helvetica" w:cs="Helvetica"/>
        </w:rPr>
      </w:pPr>
      <w:r>
        <w:rPr>
          <w:rFonts w:ascii="Helvetica" w:hAnsi="Helvetica"/>
          <w:b/>
          <w:bCs/>
        </w:rPr>
        <w:t>Ruth 3:3 (ESV)</w:t>
      </w:r>
      <w:r>
        <w:rPr>
          <w:rFonts w:ascii="Helvetica" w:eastAsia="Helvetica" w:hAnsi="Helvetica" w:cs="Helvetica"/>
          <w:b/>
          <w:bCs/>
        </w:rPr>
        <w:br/>
      </w:r>
      <w:r>
        <w:rPr>
          <w:rFonts w:ascii="Helvetica" w:hAnsi="Helvetica"/>
        </w:rPr>
        <w:t xml:space="preserve">Wash therefore and anoint yourself, and put on your cloak and go down to the threshing floor, but do not make yourself known to the man until he has finished eating and drinking. </w:t>
      </w:r>
    </w:p>
    <w:p w14:paraId="03BB9AC2" w14:textId="77777777" w:rsidR="001D1F0F" w:rsidRDefault="001D1F0F">
      <w:pPr>
        <w:pStyle w:val="Default"/>
        <w:spacing w:before="0"/>
        <w:rPr>
          <w:rFonts w:ascii="Helvetica" w:eastAsia="Helvetica" w:hAnsi="Helvetica" w:cs="Helvetica"/>
        </w:rPr>
      </w:pPr>
    </w:p>
    <w:p w14:paraId="4F2CC72A" w14:textId="77777777" w:rsidR="001D1F0F" w:rsidRDefault="00D06C3E">
      <w:pPr>
        <w:pStyle w:val="Default"/>
        <w:spacing w:before="0"/>
        <w:rPr>
          <w:rFonts w:ascii="Helvetica" w:eastAsia="Helvetica" w:hAnsi="Helvetica" w:cs="Helvetica"/>
        </w:rPr>
      </w:pPr>
      <w:r>
        <w:rPr>
          <w:rFonts w:ascii="Helvetica" w:hAnsi="Helvetica"/>
          <w:b/>
          <w:bCs/>
        </w:rPr>
        <w:t>Ruth 3:4 (ESV)</w:t>
      </w:r>
      <w:r>
        <w:rPr>
          <w:rFonts w:ascii="Helvetica" w:eastAsia="Helvetica" w:hAnsi="Helvetica" w:cs="Helvetica"/>
          <w:b/>
          <w:bCs/>
        </w:rPr>
        <w:br/>
      </w:r>
      <w:r>
        <w:rPr>
          <w:rFonts w:ascii="Helvetica" w:hAnsi="Helvetica"/>
        </w:rPr>
        <w:t xml:space="preserve">But when he lies down, observe the place where he lies. Then go and uncover his feet and lie down, and he will tell you what to do.” </w:t>
      </w:r>
    </w:p>
    <w:p w14:paraId="03E16310" w14:textId="77777777" w:rsidR="001D1F0F" w:rsidRDefault="001D1F0F">
      <w:pPr>
        <w:pStyle w:val="Default"/>
        <w:spacing w:before="0"/>
        <w:rPr>
          <w:rFonts w:ascii="Helvetica" w:eastAsia="Helvetica" w:hAnsi="Helvetica" w:cs="Helvetica"/>
        </w:rPr>
      </w:pPr>
    </w:p>
    <w:p w14:paraId="78A21741" w14:textId="77777777" w:rsidR="001D1F0F" w:rsidRDefault="00D06C3E">
      <w:pPr>
        <w:pStyle w:val="Default"/>
        <w:spacing w:before="0"/>
        <w:rPr>
          <w:rFonts w:ascii="Helvetica" w:eastAsia="Helvetica" w:hAnsi="Helvetica" w:cs="Helvetica"/>
        </w:rPr>
      </w:pPr>
      <w:r>
        <w:rPr>
          <w:rFonts w:ascii="Helvetica" w:hAnsi="Helvetica"/>
          <w:b/>
          <w:bCs/>
        </w:rPr>
        <w:t>Ruth 3:5 (ESV)</w:t>
      </w:r>
      <w:r>
        <w:rPr>
          <w:rFonts w:ascii="Helvetica" w:eastAsia="Helvetica" w:hAnsi="Helvetica" w:cs="Helvetica"/>
          <w:b/>
          <w:bCs/>
        </w:rPr>
        <w:br/>
      </w:r>
      <w:r>
        <w:rPr>
          <w:rFonts w:ascii="Helvetica" w:hAnsi="Helvetica"/>
        </w:rPr>
        <w:t xml:space="preserve">And she replied, </w:t>
      </w:r>
      <w:r>
        <w:rPr>
          <w:rFonts w:ascii="Helvetica" w:hAnsi="Helvetica"/>
          <w:rtl/>
          <w:lang w:val="ar-SA"/>
        </w:rPr>
        <w:t>“</w:t>
      </w:r>
      <w:r>
        <w:rPr>
          <w:rFonts w:ascii="Helvetica" w:hAnsi="Helvetica"/>
        </w:rPr>
        <w:t>All that you say I will do.”</w:t>
      </w:r>
    </w:p>
    <w:p w14:paraId="7D630C86" w14:textId="77777777" w:rsidR="001D1F0F" w:rsidRDefault="001D1F0F">
      <w:pPr>
        <w:pStyle w:val="Default"/>
        <w:spacing w:before="0"/>
        <w:rPr>
          <w:rFonts w:ascii="Helvetica" w:eastAsia="Helvetica" w:hAnsi="Helvetica" w:cs="Helvetica"/>
        </w:rPr>
      </w:pPr>
    </w:p>
    <w:p w14:paraId="5BE470E1" w14:textId="77777777" w:rsidR="001D1F0F" w:rsidRDefault="00D06C3E">
      <w:pPr>
        <w:pStyle w:val="Default"/>
        <w:spacing w:before="0"/>
        <w:rPr>
          <w:rFonts w:ascii="Helvetica" w:eastAsia="Helvetica" w:hAnsi="Helvetica" w:cs="Helvetica"/>
        </w:rPr>
      </w:pPr>
      <w:r>
        <w:rPr>
          <w:rFonts w:ascii="Helvetica" w:hAnsi="Helvetica"/>
          <w:b/>
          <w:bCs/>
        </w:rPr>
        <w:t>Ruth 3:9 (ESV)</w:t>
      </w:r>
      <w:r>
        <w:rPr>
          <w:rFonts w:ascii="Helvetica" w:eastAsia="Helvetica" w:hAnsi="Helvetica" w:cs="Helvetica"/>
          <w:b/>
          <w:bCs/>
        </w:rPr>
        <w:br/>
      </w:r>
      <w:r>
        <w:rPr>
          <w:rFonts w:ascii="Helvetica" w:hAnsi="Helvetica"/>
        </w:rPr>
        <w:t xml:space="preserve">He said, </w:t>
      </w:r>
      <w:r>
        <w:rPr>
          <w:rFonts w:ascii="Helvetica" w:hAnsi="Helvetica"/>
          <w:rtl/>
          <w:lang w:val="ar-SA"/>
        </w:rPr>
        <w:t>“</w:t>
      </w:r>
      <w:r>
        <w:rPr>
          <w:rFonts w:ascii="Helvetica" w:hAnsi="Helvetica"/>
        </w:rPr>
        <w:t xml:space="preserve">Who are you?” And she answered, </w:t>
      </w:r>
      <w:r>
        <w:rPr>
          <w:rFonts w:ascii="Helvetica" w:hAnsi="Helvetica"/>
          <w:rtl/>
          <w:lang w:val="ar-SA"/>
        </w:rPr>
        <w:t>“</w:t>
      </w:r>
      <w:r>
        <w:rPr>
          <w:rFonts w:ascii="Helvetica" w:hAnsi="Helvetica"/>
        </w:rPr>
        <w:t xml:space="preserve">I am Ruth, your servant. Spread your wings over your servant, for you are a redeemer.” </w:t>
      </w:r>
    </w:p>
    <w:p w14:paraId="65CB5FD9" w14:textId="77777777" w:rsidR="001D1F0F" w:rsidRDefault="001D1F0F">
      <w:pPr>
        <w:pStyle w:val="Default"/>
        <w:spacing w:before="0"/>
        <w:rPr>
          <w:rFonts w:ascii="Helvetica" w:eastAsia="Helvetica" w:hAnsi="Helvetica" w:cs="Helvetica"/>
        </w:rPr>
      </w:pPr>
    </w:p>
    <w:p w14:paraId="4628E831" w14:textId="77777777" w:rsidR="001D1F0F" w:rsidRDefault="00D06C3E">
      <w:pPr>
        <w:pStyle w:val="Default"/>
        <w:spacing w:before="0"/>
        <w:rPr>
          <w:rFonts w:ascii="Helvetica" w:eastAsia="Helvetica" w:hAnsi="Helvetica" w:cs="Helvetica"/>
        </w:rPr>
      </w:pPr>
      <w:r>
        <w:rPr>
          <w:rFonts w:ascii="Helvetica" w:hAnsi="Helvetica"/>
          <w:b/>
          <w:bCs/>
        </w:rPr>
        <w:t>Ruth 3:10 (ESV)</w:t>
      </w:r>
      <w:r>
        <w:rPr>
          <w:rFonts w:ascii="Helvetica" w:eastAsia="Helvetica" w:hAnsi="Helvetica" w:cs="Helvetica"/>
          <w:b/>
          <w:bCs/>
        </w:rPr>
        <w:br/>
      </w:r>
      <w:r>
        <w:rPr>
          <w:rFonts w:ascii="Helvetica" w:hAnsi="Helvetica"/>
        </w:rPr>
        <w:t xml:space="preserve">And he said, </w:t>
      </w:r>
      <w:r>
        <w:rPr>
          <w:rFonts w:ascii="Helvetica" w:hAnsi="Helvetica"/>
          <w:rtl/>
          <w:lang w:val="ar-SA"/>
        </w:rPr>
        <w:t>“</w:t>
      </w:r>
      <w:r>
        <w:rPr>
          <w:rFonts w:ascii="Helvetica" w:hAnsi="Helvetica"/>
        </w:rPr>
        <w:t xml:space="preserve">May you be blessed by the Lord, my daughter. You have made this last kindness greater than the first in that you have not gone after young men, whether poor or rich. </w:t>
      </w:r>
    </w:p>
    <w:p w14:paraId="2A6069E8" w14:textId="77777777" w:rsidR="001D1F0F" w:rsidRDefault="001D1F0F">
      <w:pPr>
        <w:pStyle w:val="Default"/>
        <w:spacing w:before="0"/>
        <w:rPr>
          <w:rFonts w:ascii="Helvetica" w:eastAsia="Helvetica" w:hAnsi="Helvetica" w:cs="Helvetica"/>
        </w:rPr>
      </w:pPr>
    </w:p>
    <w:p w14:paraId="4FCBB568" w14:textId="77777777" w:rsidR="001D1F0F" w:rsidRDefault="00D06C3E">
      <w:pPr>
        <w:pStyle w:val="Default"/>
        <w:spacing w:before="0"/>
        <w:rPr>
          <w:rFonts w:ascii="Helvetica" w:eastAsia="Helvetica" w:hAnsi="Helvetica" w:cs="Helvetica"/>
        </w:rPr>
      </w:pPr>
      <w:r>
        <w:rPr>
          <w:rFonts w:ascii="Helvetica" w:hAnsi="Helvetica"/>
          <w:b/>
          <w:bCs/>
        </w:rPr>
        <w:lastRenderedPageBreak/>
        <w:t>Ruth 3:11 (ESV)</w:t>
      </w:r>
      <w:r>
        <w:rPr>
          <w:rFonts w:ascii="Helvetica" w:eastAsia="Helvetica" w:hAnsi="Helvetica" w:cs="Helvetica"/>
          <w:b/>
          <w:bCs/>
        </w:rPr>
        <w:br/>
      </w:r>
      <w:r>
        <w:rPr>
          <w:rFonts w:ascii="Helvetica" w:hAnsi="Helvetica"/>
        </w:rPr>
        <w:t xml:space="preserve">And now, my daughter, do not fear. I will do for you all that you ask, for all my fellow townsmen know that you are a worthy woman. </w:t>
      </w:r>
    </w:p>
    <w:p w14:paraId="54FB4599" w14:textId="77777777" w:rsidR="001D1F0F" w:rsidRDefault="001D1F0F">
      <w:pPr>
        <w:pStyle w:val="Default"/>
        <w:spacing w:before="0"/>
        <w:rPr>
          <w:rFonts w:ascii="Helvetica" w:eastAsia="Helvetica" w:hAnsi="Helvetica" w:cs="Helvetica"/>
        </w:rPr>
      </w:pPr>
    </w:p>
    <w:p w14:paraId="46A9F139" w14:textId="77777777" w:rsidR="001D1F0F" w:rsidRDefault="00D06C3E">
      <w:pPr>
        <w:pStyle w:val="Default"/>
        <w:spacing w:before="0"/>
        <w:rPr>
          <w:rFonts w:ascii="Helvetica" w:eastAsia="Helvetica" w:hAnsi="Helvetica" w:cs="Helvetica"/>
        </w:rPr>
      </w:pPr>
      <w:r>
        <w:rPr>
          <w:rFonts w:ascii="Helvetica" w:hAnsi="Helvetica"/>
          <w:b/>
          <w:bCs/>
        </w:rPr>
        <w:t>Ruth 3:12 (ESV)</w:t>
      </w:r>
      <w:r>
        <w:rPr>
          <w:rFonts w:ascii="Helvetica" w:eastAsia="Helvetica" w:hAnsi="Helvetica" w:cs="Helvetica"/>
          <w:b/>
          <w:bCs/>
        </w:rPr>
        <w:br/>
      </w:r>
      <w:r>
        <w:rPr>
          <w:rFonts w:ascii="Helvetica" w:hAnsi="Helvetica"/>
        </w:rPr>
        <w:t xml:space="preserve">And now it is true that I am a redeemer. Yet there is a redeemer nearer than I. </w:t>
      </w:r>
    </w:p>
    <w:p w14:paraId="0097EE1B" w14:textId="77777777" w:rsidR="001D1F0F" w:rsidRDefault="001D1F0F">
      <w:pPr>
        <w:pStyle w:val="Default"/>
        <w:spacing w:before="0"/>
        <w:rPr>
          <w:rFonts w:ascii="Helvetica" w:eastAsia="Helvetica" w:hAnsi="Helvetica" w:cs="Helvetica"/>
        </w:rPr>
      </w:pPr>
    </w:p>
    <w:p w14:paraId="5F961F7B" w14:textId="77777777" w:rsidR="001D1F0F" w:rsidRDefault="00D06C3E">
      <w:pPr>
        <w:pStyle w:val="Default"/>
        <w:spacing w:before="0"/>
        <w:rPr>
          <w:rFonts w:ascii="Helvetica" w:eastAsia="Helvetica" w:hAnsi="Helvetica" w:cs="Helvetica"/>
        </w:rPr>
      </w:pPr>
      <w:r>
        <w:rPr>
          <w:rFonts w:ascii="Helvetica" w:hAnsi="Helvetica"/>
          <w:b/>
          <w:bCs/>
        </w:rPr>
        <w:t>Ruth 3:13 (ESV)</w:t>
      </w:r>
      <w:r>
        <w:rPr>
          <w:rFonts w:ascii="Helvetica" w:eastAsia="Helvetica" w:hAnsi="Helvetica" w:cs="Helvetica"/>
          <w:b/>
          <w:bCs/>
        </w:rPr>
        <w:br/>
      </w:r>
      <w:r>
        <w:rPr>
          <w:rFonts w:ascii="Helvetica" w:hAnsi="Helvetica"/>
        </w:rPr>
        <w:t>Remain tonight, and in the morning, if he will redeem you, good; let him do it. But if he is not willing to redeem you, then, as the Lord lives, I will redeem you. Lie down until the morning.”</w:t>
      </w:r>
    </w:p>
    <w:p w14:paraId="1D4288D4" w14:textId="77777777" w:rsidR="001D1F0F" w:rsidRDefault="001D1F0F">
      <w:pPr>
        <w:pStyle w:val="Default"/>
        <w:spacing w:before="0"/>
        <w:rPr>
          <w:rFonts w:ascii="Helvetica" w:eastAsia="Helvetica" w:hAnsi="Helvetica" w:cs="Helvetica"/>
        </w:rPr>
      </w:pPr>
    </w:p>
    <w:p w14:paraId="1C87F579" w14:textId="45AB63A4" w:rsidR="001D1F0F" w:rsidRDefault="00D06C3E">
      <w:pPr>
        <w:pStyle w:val="Default"/>
        <w:spacing w:before="0"/>
        <w:rPr>
          <w:rFonts w:ascii="Helvetica" w:eastAsia="Helvetica" w:hAnsi="Helvetica" w:cs="Helvetica"/>
        </w:rPr>
      </w:pPr>
      <w:r>
        <w:rPr>
          <w:rFonts w:ascii="Helvetica" w:hAnsi="Helvetica"/>
          <w:b/>
          <w:bCs/>
          <w:lang w:val="pt-PT"/>
        </w:rPr>
        <w:t>Romans 8:32 (ESV)</w:t>
      </w:r>
      <w:r>
        <w:rPr>
          <w:rFonts w:ascii="Helvetica" w:eastAsia="Helvetica" w:hAnsi="Helvetica" w:cs="Helvetica"/>
          <w:b/>
          <w:bCs/>
        </w:rPr>
        <w:br/>
      </w:r>
      <w:r>
        <w:rPr>
          <w:rFonts w:ascii="Helvetica" w:hAnsi="Helvetica"/>
        </w:rPr>
        <w:t>He who did not spare His own Son but gave Him up for us all, how will He not also with Him graciously give us all things?</w:t>
      </w:r>
    </w:p>
    <w:p w14:paraId="26E0EF3C" w14:textId="77777777" w:rsidR="001D1F0F" w:rsidRDefault="001D1F0F">
      <w:pPr>
        <w:pStyle w:val="Body"/>
        <w:rPr>
          <w:rFonts w:hint="eastAsia"/>
          <w:b/>
          <w:bCs/>
        </w:rPr>
      </w:pPr>
    </w:p>
    <w:p w14:paraId="1E46A731" w14:textId="77777777" w:rsidR="001D1F0F" w:rsidRDefault="00D06C3E">
      <w:pPr>
        <w:pStyle w:val="Body"/>
        <w:rPr>
          <w:rFonts w:hint="eastAsia"/>
          <w:b/>
          <w:bCs/>
        </w:rPr>
      </w:pPr>
      <w:r>
        <w:rPr>
          <w:b/>
          <w:bCs/>
        </w:rPr>
        <w:t>Act IV: The Future Ruth Received by Faith</w:t>
      </w:r>
    </w:p>
    <w:p w14:paraId="1788C6D7" w14:textId="77777777" w:rsidR="001D1F0F" w:rsidRDefault="001D1F0F">
      <w:pPr>
        <w:pStyle w:val="Body"/>
        <w:rPr>
          <w:rFonts w:hint="eastAsia"/>
          <w:b/>
          <w:bCs/>
        </w:rPr>
      </w:pPr>
    </w:p>
    <w:p w14:paraId="7540D6E2" w14:textId="77777777" w:rsidR="001D1F0F" w:rsidRDefault="00D06C3E">
      <w:pPr>
        <w:pStyle w:val="Default"/>
        <w:spacing w:before="0"/>
        <w:rPr>
          <w:rFonts w:ascii="Helvetica" w:eastAsia="Helvetica" w:hAnsi="Helvetica" w:cs="Helvetica"/>
        </w:rPr>
      </w:pPr>
      <w:r>
        <w:rPr>
          <w:rFonts w:ascii="Helvetica" w:hAnsi="Helvetica"/>
          <w:b/>
          <w:bCs/>
        </w:rPr>
        <w:t>Ruth 4:1 (ESV)</w:t>
      </w:r>
      <w:r>
        <w:rPr>
          <w:rFonts w:ascii="Helvetica" w:eastAsia="Helvetica" w:hAnsi="Helvetica" w:cs="Helvetica"/>
          <w:b/>
          <w:bCs/>
        </w:rPr>
        <w:br/>
      </w:r>
      <w:r>
        <w:rPr>
          <w:rFonts w:ascii="Helvetica" w:hAnsi="Helvetica"/>
        </w:rPr>
        <w:t xml:space="preserve">Now Boaz had gone up to the gate and sat down there. And behold, the redeemer, of whom Boaz had spoken, came by. So Boaz said, </w:t>
      </w:r>
      <w:r>
        <w:rPr>
          <w:rFonts w:ascii="Helvetica" w:hAnsi="Helvetica"/>
          <w:rtl/>
          <w:lang w:val="ar-SA"/>
        </w:rPr>
        <w:t>“</w:t>
      </w:r>
      <w:r>
        <w:rPr>
          <w:rFonts w:ascii="Helvetica" w:hAnsi="Helvetica"/>
        </w:rPr>
        <w:t xml:space="preserve">Turn aside, friend; sit down here.” And he turned aside and sat down. </w:t>
      </w:r>
    </w:p>
    <w:p w14:paraId="53807F75" w14:textId="77777777" w:rsidR="001D1F0F" w:rsidRDefault="001D1F0F">
      <w:pPr>
        <w:pStyle w:val="Default"/>
        <w:spacing w:before="0"/>
        <w:rPr>
          <w:rFonts w:ascii="Helvetica" w:eastAsia="Helvetica" w:hAnsi="Helvetica" w:cs="Helvetica"/>
        </w:rPr>
      </w:pPr>
    </w:p>
    <w:p w14:paraId="03A67FF4" w14:textId="77777777" w:rsidR="001D1F0F" w:rsidRDefault="00D06C3E">
      <w:pPr>
        <w:pStyle w:val="Default"/>
        <w:spacing w:before="0"/>
        <w:rPr>
          <w:rFonts w:ascii="Helvetica" w:eastAsia="Helvetica" w:hAnsi="Helvetica" w:cs="Helvetica"/>
        </w:rPr>
      </w:pPr>
      <w:r>
        <w:rPr>
          <w:rFonts w:ascii="Helvetica" w:hAnsi="Helvetica"/>
          <w:b/>
          <w:bCs/>
        </w:rPr>
        <w:t>Ruth 4:2 (ESV)</w:t>
      </w:r>
      <w:r>
        <w:rPr>
          <w:rFonts w:ascii="Helvetica" w:eastAsia="Helvetica" w:hAnsi="Helvetica" w:cs="Helvetica"/>
          <w:b/>
          <w:bCs/>
        </w:rPr>
        <w:br/>
      </w:r>
      <w:r>
        <w:rPr>
          <w:rFonts w:ascii="Helvetica" w:hAnsi="Helvetica"/>
        </w:rPr>
        <w:t xml:space="preserve">And he took ten men of the elders of the city and said, </w:t>
      </w:r>
      <w:r>
        <w:rPr>
          <w:rFonts w:ascii="Helvetica" w:hAnsi="Helvetica"/>
          <w:rtl/>
          <w:lang w:val="ar-SA"/>
        </w:rPr>
        <w:t>“</w:t>
      </w:r>
      <w:r>
        <w:rPr>
          <w:rFonts w:ascii="Helvetica" w:hAnsi="Helvetica"/>
        </w:rPr>
        <w:t xml:space="preserve">Sit down here.” So they sat down. </w:t>
      </w:r>
    </w:p>
    <w:p w14:paraId="25875BF4" w14:textId="77777777" w:rsidR="001D1F0F" w:rsidRDefault="001D1F0F">
      <w:pPr>
        <w:pStyle w:val="Default"/>
        <w:spacing w:before="0"/>
        <w:rPr>
          <w:rFonts w:ascii="Helvetica" w:eastAsia="Helvetica" w:hAnsi="Helvetica" w:cs="Helvetica"/>
        </w:rPr>
      </w:pPr>
    </w:p>
    <w:p w14:paraId="54DF6ED7" w14:textId="77777777" w:rsidR="001D1F0F" w:rsidRDefault="00D06C3E">
      <w:pPr>
        <w:pStyle w:val="Default"/>
        <w:spacing w:before="0"/>
        <w:rPr>
          <w:rFonts w:ascii="Helvetica" w:eastAsia="Helvetica" w:hAnsi="Helvetica" w:cs="Helvetica"/>
        </w:rPr>
      </w:pPr>
      <w:r>
        <w:rPr>
          <w:rFonts w:ascii="Helvetica" w:hAnsi="Helvetica"/>
          <w:b/>
          <w:bCs/>
        </w:rPr>
        <w:t>Ruth 4:3 (ESV)</w:t>
      </w:r>
      <w:r>
        <w:rPr>
          <w:rFonts w:ascii="Helvetica" w:eastAsia="Helvetica" w:hAnsi="Helvetica" w:cs="Helvetica"/>
          <w:b/>
          <w:bCs/>
        </w:rPr>
        <w:br/>
      </w:r>
      <w:r>
        <w:rPr>
          <w:rFonts w:ascii="Helvetica" w:hAnsi="Helvetica"/>
        </w:rPr>
        <w:t xml:space="preserve">Then he said to the redeemer, </w:t>
      </w:r>
      <w:r>
        <w:rPr>
          <w:rFonts w:ascii="Helvetica" w:hAnsi="Helvetica"/>
          <w:rtl/>
          <w:lang w:val="ar-SA"/>
        </w:rPr>
        <w:t>“</w:t>
      </w:r>
      <w:r>
        <w:rPr>
          <w:rFonts w:ascii="Helvetica" w:hAnsi="Helvetica"/>
        </w:rPr>
        <w:t xml:space="preserve">Naomi, who has come back from the country of Moab, is selling the parcel of land that belonged to our relative Elimelech. </w:t>
      </w:r>
    </w:p>
    <w:p w14:paraId="1AAC07B9" w14:textId="77777777" w:rsidR="001D1F0F" w:rsidRDefault="001D1F0F">
      <w:pPr>
        <w:pStyle w:val="Default"/>
        <w:spacing w:before="0"/>
        <w:rPr>
          <w:rFonts w:ascii="Helvetica" w:eastAsia="Helvetica" w:hAnsi="Helvetica" w:cs="Helvetica"/>
        </w:rPr>
      </w:pPr>
    </w:p>
    <w:p w14:paraId="54B100F9" w14:textId="77777777" w:rsidR="001D1F0F" w:rsidRDefault="00D06C3E">
      <w:pPr>
        <w:pStyle w:val="Default"/>
        <w:spacing w:before="0"/>
        <w:rPr>
          <w:rFonts w:ascii="Helvetica" w:eastAsia="Helvetica" w:hAnsi="Helvetica" w:cs="Helvetica"/>
        </w:rPr>
      </w:pPr>
      <w:r>
        <w:rPr>
          <w:rFonts w:ascii="Helvetica" w:hAnsi="Helvetica"/>
          <w:b/>
          <w:bCs/>
        </w:rPr>
        <w:t>Ruth 4:4 (ESV)</w:t>
      </w:r>
      <w:r>
        <w:rPr>
          <w:rFonts w:ascii="Helvetica" w:eastAsia="Helvetica" w:hAnsi="Helvetica" w:cs="Helvetica"/>
          <w:b/>
          <w:bCs/>
        </w:rPr>
        <w:br/>
      </w:r>
      <w:r>
        <w:rPr>
          <w:rFonts w:ascii="Helvetica" w:hAnsi="Helvetica"/>
        </w:rPr>
        <w:t xml:space="preserve">So I thought I would tell you of it and say, </w:t>
      </w:r>
      <w:r>
        <w:rPr>
          <w:rFonts w:ascii="Helvetica" w:hAnsi="Helvetica"/>
          <w:rtl/>
        </w:rPr>
        <w:t>‘</w:t>
      </w:r>
      <w:r>
        <w:rPr>
          <w:rFonts w:ascii="Helvetica" w:hAnsi="Helvetica"/>
        </w:rPr>
        <w:t>Buy it in the presence of those sitting here and in the presence of the elders of my people.</w:t>
      </w:r>
      <w:r>
        <w:rPr>
          <w:rFonts w:ascii="Helvetica" w:hAnsi="Helvetica"/>
          <w:rtl/>
        </w:rPr>
        <w:t xml:space="preserve">’ </w:t>
      </w:r>
      <w:r>
        <w:rPr>
          <w:rFonts w:ascii="Helvetica" w:hAnsi="Helvetica"/>
        </w:rPr>
        <w:t xml:space="preserve">If you will redeem it, redeem it. But if you will not, tell me, that I may know, for there is no one besides you to redeem it, and I come after you.” And he said, </w:t>
      </w:r>
      <w:r>
        <w:rPr>
          <w:rFonts w:ascii="Helvetica" w:hAnsi="Helvetica"/>
          <w:rtl/>
          <w:lang w:val="ar-SA"/>
        </w:rPr>
        <w:t>“</w:t>
      </w:r>
      <w:r>
        <w:rPr>
          <w:rFonts w:ascii="Helvetica" w:hAnsi="Helvetica"/>
        </w:rPr>
        <w:t xml:space="preserve">I will redeem it.” </w:t>
      </w:r>
    </w:p>
    <w:p w14:paraId="257F3636" w14:textId="77777777" w:rsidR="001D1F0F" w:rsidRDefault="001D1F0F">
      <w:pPr>
        <w:pStyle w:val="Default"/>
        <w:spacing w:before="0"/>
        <w:rPr>
          <w:rFonts w:ascii="Helvetica" w:eastAsia="Helvetica" w:hAnsi="Helvetica" w:cs="Helvetica"/>
        </w:rPr>
      </w:pPr>
    </w:p>
    <w:p w14:paraId="1C4F82B9" w14:textId="77777777" w:rsidR="001D1F0F" w:rsidRDefault="00D06C3E">
      <w:pPr>
        <w:pStyle w:val="Default"/>
        <w:spacing w:before="0"/>
        <w:rPr>
          <w:rFonts w:ascii="Helvetica" w:eastAsia="Helvetica" w:hAnsi="Helvetica" w:cs="Helvetica"/>
        </w:rPr>
      </w:pPr>
      <w:r>
        <w:rPr>
          <w:rFonts w:ascii="Helvetica" w:hAnsi="Helvetica"/>
          <w:b/>
          <w:bCs/>
        </w:rPr>
        <w:t>Ruth 4:5 (ESV)</w:t>
      </w:r>
      <w:r>
        <w:rPr>
          <w:rFonts w:ascii="Helvetica" w:eastAsia="Helvetica" w:hAnsi="Helvetica" w:cs="Helvetica"/>
          <w:b/>
          <w:bCs/>
        </w:rPr>
        <w:br/>
      </w:r>
      <w:r>
        <w:rPr>
          <w:rFonts w:ascii="Helvetica" w:hAnsi="Helvetica"/>
        </w:rPr>
        <w:t xml:space="preserve">Then Boaz said, </w:t>
      </w:r>
      <w:r>
        <w:rPr>
          <w:rFonts w:ascii="Helvetica" w:hAnsi="Helvetica"/>
          <w:rtl/>
          <w:lang w:val="ar-SA"/>
        </w:rPr>
        <w:t>“</w:t>
      </w:r>
      <w:r>
        <w:rPr>
          <w:rFonts w:ascii="Helvetica" w:hAnsi="Helvetica"/>
        </w:rPr>
        <w:t xml:space="preserve">The day you buy the field from the hand of Naomi, you also acquire Ruth the Moabite, the widow of the dead, in order to perpetuate the name of the dead in his inheritance.” </w:t>
      </w:r>
    </w:p>
    <w:p w14:paraId="3156A32A" w14:textId="77777777" w:rsidR="001D1F0F" w:rsidRDefault="001D1F0F">
      <w:pPr>
        <w:pStyle w:val="Default"/>
        <w:spacing w:before="0"/>
        <w:rPr>
          <w:rFonts w:ascii="Helvetica" w:eastAsia="Helvetica" w:hAnsi="Helvetica" w:cs="Helvetica"/>
        </w:rPr>
      </w:pPr>
    </w:p>
    <w:p w14:paraId="63BE3F53" w14:textId="77777777" w:rsidR="001D1F0F" w:rsidRDefault="00D06C3E">
      <w:pPr>
        <w:pStyle w:val="Default"/>
        <w:spacing w:before="0"/>
        <w:rPr>
          <w:rFonts w:ascii="Helvetica" w:eastAsia="Helvetica" w:hAnsi="Helvetica" w:cs="Helvetica"/>
        </w:rPr>
      </w:pPr>
      <w:r>
        <w:rPr>
          <w:rFonts w:ascii="Helvetica" w:hAnsi="Helvetica"/>
          <w:b/>
          <w:bCs/>
        </w:rPr>
        <w:t>Ruth 4:6 (ESV)</w:t>
      </w:r>
      <w:r>
        <w:rPr>
          <w:rFonts w:ascii="Helvetica" w:eastAsia="Helvetica" w:hAnsi="Helvetica" w:cs="Helvetica"/>
          <w:b/>
          <w:bCs/>
        </w:rPr>
        <w:br/>
      </w:r>
      <w:r>
        <w:rPr>
          <w:rFonts w:ascii="Helvetica" w:hAnsi="Helvetica"/>
        </w:rPr>
        <w:t xml:space="preserve">Then the redeemer said, </w:t>
      </w:r>
      <w:r>
        <w:rPr>
          <w:rFonts w:ascii="Helvetica" w:hAnsi="Helvetica"/>
          <w:rtl/>
          <w:lang w:val="ar-SA"/>
        </w:rPr>
        <w:t>“</w:t>
      </w:r>
      <w:r>
        <w:rPr>
          <w:rFonts w:ascii="Helvetica" w:hAnsi="Helvetica"/>
        </w:rPr>
        <w:t>I cannot redeem it for myself, lest I impair my own inheritance. Take my right of redemption yourself, for I cannot redeem it.”</w:t>
      </w:r>
    </w:p>
    <w:p w14:paraId="14902E6B" w14:textId="77777777" w:rsidR="001D1F0F" w:rsidRDefault="001D1F0F">
      <w:pPr>
        <w:pStyle w:val="Default"/>
        <w:spacing w:before="0"/>
        <w:rPr>
          <w:rFonts w:ascii="Helvetica" w:eastAsia="Helvetica" w:hAnsi="Helvetica" w:cs="Helvetica"/>
        </w:rPr>
      </w:pPr>
    </w:p>
    <w:p w14:paraId="7A517B7C" w14:textId="77777777" w:rsidR="001D1F0F" w:rsidRDefault="00D06C3E">
      <w:pPr>
        <w:pStyle w:val="Default"/>
        <w:spacing w:before="0"/>
        <w:rPr>
          <w:rFonts w:ascii="Helvetica" w:eastAsia="Helvetica" w:hAnsi="Helvetica" w:cs="Helvetica"/>
        </w:rPr>
      </w:pPr>
      <w:r>
        <w:rPr>
          <w:rFonts w:ascii="Helvetica" w:hAnsi="Helvetica"/>
          <w:b/>
          <w:bCs/>
        </w:rPr>
        <w:lastRenderedPageBreak/>
        <w:t>Ruth 4:13 (ESV)</w:t>
      </w:r>
      <w:r>
        <w:rPr>
          <w:rFonts w:ascii="Helvetica" w:eastAsia="Helvetica" w:hAnsi="Helvetica" w:cs="Helvetica"/>
          <w:b/>
          <w:bCs/>
        </w:rPr>
        <w:br/>
      </w:r>
      <w:r>
        <w:rPr>
          <w:rFonts w:ascii="Helvetica" w:hAnsi="Helvetica"/>
        </w:rPr>
        <w:t xml:space="preserve">So Boaz took Ruth, and she became his wife. And he went in to her, and the Lord gave her conception, and she bore a son. </w:t>
      </w:r>
    </w:p>
    <w:p w14:paraId="22FB423A" w14:textId="77777777" w:rsidR="001D1F0F" w:rsidRDefault="001D1F0F">
      <w:pPr>
        <w:pStyle w:val="Default"/>
        <w:spacing w:before="0"/>
        <w:rPr>
          <w:rFonts w:ascii="Helvetica" w:eastAsia="Helvetica" w:hAnsi="Helvetica" w:cs="Helvetica"/>
        </w:rPr>
      </w:pPr>
    </w:p>
    <w:p w14:paraId="1C28806B" w14:textId="77777777" w:rsidR="001D1F0F" w:rsidRDefault="00D06C3E">
      <w:pPr>
        <w:pStyle w:val="Default"/>
        <w:spacing w:before="0"/>
        <w:rPr>
          <w:rFonts w:ascii="Helvetica" w:eastAsia="Helvetica" w:hAnsi="Helvetica" w:cs="Helvetica"/>
        </w:rPr>
      </w:pPr>
      <w:r>
        <w:rPr>
          <w:rFonts w:ascii="Helvetica" w:hAnsi="Helvetica"/>
          <w:b/>
          <w:bCs/>
        </w:rPr>
        <w:t>Ruth 4:14 (ESV)</w:t>
      </w:r>
      <w:r>
        <w:rPr>
          <w:rFonts w:ascii="Helvetica" w:eastAsia="Helvetica" w:hAnsi="Helvetica" w:cs="Helvetica"/>
          <w:b/>
          <w:bCs/>
        </w:rPr>
        <w:br/>
      </w:r>
      <w:r>
        <w:rPr>
          <w:rFonts w:ascii="Helvetica" w:hAnsi="Helvetica"/>
        </w:rPr>
        <w:t xml:space="preserve">Then the women said to Naomi, </w:t>
      </w:r>
      <w:r>
        <w:rPr>
          <w:rFonts w:ascii="Helvetica" w:hAnsi="Helvetica"/>
          <w:rtl/>
          <w:lang w:val="ar-SA"/>
        </w:rPr>
        <w:t>“</w:t>
      </w:r>
      <w:r>
        <w:rPr>
          <w:rFonts w:ascii="Helvetica" w:hAnsi="Helvetica"/>
        </w:rPr>
        <w:t xml:space="preserve">Blessed be the Lord, who has not left you this day without a redeemer, and may his name be renowned in Israel! </w:t>
      </w:r>
    </w:p>
    <w:p w14:paraId="58D33813" w14:textId="77777777" w:rsidR="001D1F0F" w:rsidRDefault="001D1F0F">
      <w:pPr>
        <w:pStyle w:val="Default"/>
        <w:spacing w:before="0"/>
        <w:rPr>
          <w:rFonts w:ascii="Helvetica" w:eastAsia="Helvetica" w:hAnsi="Helvetica" w:cs="Helvetica"/>
        </w:rPr>
      </w:pPr>
    </w:p>
    <w:p w14:paraId="3A1B1B60" w14:textId="77777777" w:rsidR="001D1F0F" w:rsidRDefault="00D06C3E">
      <w:pPr>
        <w:pStyle w:val="Default"/>
        <w:spacing w:before="0"/>
        <w:rPr>
          <w:rFonts w:ascii="Helvetica" w:eastAsia="Helvetica" w:hAnsi="Helvetica" w:cs="Helvetica"/>
        </w:rPr>
      </w:pPr>
      <w:r>
        <w:rPr>
          <w:rFonts w:ascii="Helvetica" w:hAnsi="Helvetica"/>
          <w:b/>
          <w:bCs/>
        </w:rPr>
        <w:t>Ruth 4:15 (ESV)</w:t>
      </w:r>
      <w:r>
        <w:rPr>
          <w:rFonts w:ascii="Helvetica" w:eastAsia="Helvetica" w:hAnsi="Helvetica" w:cs="Helvetica"/>
          <w:b/>
          <w:bCs/>
        </w:rPr>
        <w:br/>
      </w:r>
      <w:r>
        <w:rPr>
          <w:rFonts w:ascii="Helvetica" w:hAnsi="Helvetica"/>
        </w:rPr>
        <w:t xml:space="preserve">He shall be to you a restorer of life and a nourisher of your old age, for your daughter-in-law who loves you, who is more to you than seven sons, has given birth to him.” </w:t>
      </w:r>
    </w:p>
    <w:p w14:paraId="3CF60FFC" w14:textId="77777777" w:rsidR="001D1F0F" w:rsidRDefault="001D1F0F">
      <w:pPr>
        <w:pStyle w:val="Default"/>
        <w:spacing w:before="0"/>
        <w:rPr>
          <w:rFonts w:ascii="Helvetica" w:eastAsia="Helvetica" w:hAnsi="Helvetica" w:cs="Helvetica"/>
        </w:rPr>
      </w:pPr>
    </w:p>
    <w:p w14:paraId="46D015C8" w14:textId="77777777" w:rsidR="001D1F0F" w:rsidRDefault="00D06C3E">
      <w:pPr>
        <w:pStyle w:val="Default"/>
        <w:spacing w:before="0"/>
        <w:rPr>
          <w:rFonts w:ascii="Helvetica" w:eastAsia="Helvetica" w:hAnsi="Helvetica" w:cs="Helvetica"/>
        </w:rPr>
      </w:pPr>
      <w:r>
        <w:rPr>
          <w:rFonts w:ascii="Helvetica" w:hAnsi="Helvetica"/>
          <w:b/>
          <w:bCs/>
        </w:rPr>
        <w:t>Ruth 4:16 (ESV)</w:t>
      </w:r>
      <w:r>
        <w:rPr>
          <w:rFonts w:ascii="Helvetica" w:eastAsia="Helvetica" w:hAnsi="Helvetica" w:cs="Helvetica"/>
          <w:b/>
          <w:bCs/>
        </w:rPr>
        <w:br/>
      </w:r>
      <w:r>
        <w:rPr>
          <w:rFonts w:ascii="Helvetica" w:hAnsi="Helvetica"/>
        </w:rPr>
        <w:t xml:space="preserve">Then Naomi took the child and laid him on her lap and became his nurse. </w:t>
      </w:r>
    </w:p>
    <w:p w14:paraId="37E06E53" w14:textId="77777777" w:rsidR="001D1F0F" w:rsidRDefault="001D1F0F">
      <w:pPr>
        <w:pStyle w:val="Default"/>
        <w:spacing w:before="0"/>
        <w:rPr>
          <w:rFonts w:ascii="Helvetica" w:eastAsia="Helvetica" w:hAnsi="Helvetica" w:cs="Helvetica"/>
        </w:rPr>
      </w:pPr>
    </w:p>
    <w:p w14:paraId="37F549BC" w14:textId="77777777" w:rsidR="001D1F0F" w:rsidRDefault="00D06C3E">
      <w:pPr>
        <w:pStyle w:val="Default"/>
        <w:spacing w:before="0"/>
        <w:rPr>
          <w:rFonts w:ascii="Helvetica" w:eastAsia="Helvetica" w:hAnsi="Helvetica" w:cs="Helvetica"/>
        </w:rPr>
      </w:pPr>
      <w:r>
        <w:rPr>
          <w:rFonts w:ascii="Helvetica" w:hAnsi="Helvetica"/>
          <w:b/>
          <w:bCs/>
        </w:rPr>
        <w:t>Ruth 4:17 (ESV)</w:t>
      </w:r>
      <w:r>
        <w:rPr>
          <w:rFonts w:ascii="Helvetica" w:eastAsia="Helvetica" w:hAnsi="Helvetica" w:cs="Helvetica"/>
          <w:b/>
          <w:bCs/>
        </w:rPr>
        <w:br/>
      </w:r>
      <w:r>
        <w:rPr>
          <w:rFonts w:ascii="Helvetica" w:hAnsi="Helvetica"/>
        </w:rPr>
        <w:t xml:space="preserve">And the women of the neighborhood gave him a name, saying, </w:t>
      </w:r>
      <w:r>
        <w:rPr>
          <w:rFonts w:ascii="Helvetica" w:hAnsi="Helvetica"/>
          <w:rtl/>
          <w:lang w:val="ar-SA"/>
        </w:rPr>
        <w:t>“</w:t>
      </w:r>
      <w:r>
        <w:rPr>
          <w:rFonts w:ascii="Helvetica" w:hAnsi="Helvetica"/>
        </w:rPr>
        <w:t>A son has been born to Naomi.” They named him Obed. He was the father of Jesse, the father of David.</w:t>
      </w:r>
    </w:p>
    <w:p w14:paraId="581A7422" w14:textId="77777777" w:rsidR="001D1F0F" w:rsidRDefault="001D1F0F">
      <w:pPr>
        <w:pStyle w:val="Default"/>
        <w:spacing w:before="0"/>
        <w:rPr>
          <w:rFonts w:ascii="Helvetica" w:eastAsia="Helvetica" w:hAnsi="Helvetica" w:cs="Helvetica"/>
        </w:rPr>
      </w:pPr>
    </w:p>
    <w:p w14:paraId="09E61718" w14:textId="77777777" w:rsidR="001D1F0F" w:rsidRDefault="00D06C3E">
      <w:pPr>
        <w:pStyle w:val="Default"/>
        <w:spacing w:before="0"/>
        <w:rPr>
          <w:rFonts w:hint="eastAsia"/>
        </w:rPr>
      </w:pPr>
      <w:r>
        <w:rPr>
          <w:rFonts w:ascii="Helvetica" w:hAnsi="Helvetica"/>
          <w:b/>
          <w:bCs/>
        </w:rPr>
        <w:t>Matthew 1:1 (ESV)</w:t>
      </w:r>
      <w:r>
        <w:rPr>
          <w:rFonts w:ascii="Helvetica" w:eastAsia="Helvetica" w:hAnsi="Helvetica" w:cs="Helvetica"/>
          <w:b/>
          <w:bCs/>
        </w:rPr>
        <w:br/>
      </w:r>
      <w:r>
        <w:rPr>
          <w:rFonts w:ascii="Helvetica" w:hAnsi="Helvetica"/>
        </w:rPr>
        <w:t>The book of the genealogy of Jesus Christ, the son of David, the son of Abraham.</w:t>
      </w:r>
    </w:p>
    <w:sectPr w:rsidR="001D1F0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C7C4" w14:textId="77777777" w:rsidR="003075FC" w:rsidRDefault="003075FC">
      <w:r>
        <w:separator/>
      </w:r>
    </w:p>
  </w:endnote>
  <w:endnote w:type="continuationSeparator" w:id="0">
    <w:p w14:paraId="4BFD2564" w14:textId="77777777" w:rsidR="003075FC" w:rsidRDefault="0030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6B3D" w14:textId="77777777" w:rsidR="001D1F0F" w:rsidRDefault="001D1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C65C" w14:textId="77777777" w:rsidR="003075FC" w:rsidRDefault="003075FC">
      <w:r>
        <w:separator/>
      </w:r>
    </w:p>
  </w:footnote>
  <w:footnote w:type="continuationSeparator" w:id="0">
    <w:p w14:paraId="567C479B" w14:textId="77777777" w:rsidR="003075FC" w:rsidRDefault="0030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D84E" w14:textId="77777777" w:rsidR="001D1F0F" w:rsidRDefault="001D1F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0F"/>
    <w:rsid w:val="001D1F0F"/>
    <w:rsid w:val="003075FC"/>
    <w:rsid w:val="00533456"/>
    <w:rsid w:val="00D06C3E"/>
    <w:rsid w:val="00E125B3"/>
    <w:rsid w:val="00E5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A271"/>
  <w15:docId w15:val="{384BEF2C-08A4-4052-9F53-8895D532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0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2020-11-24T17:00:00Z</cp:lastPrinted>
  <dcterms:created xsi:type="dcterms:W3CDTF">2020-11-30T13:47:00Z</dcterms:created>
  <dcterms:modified xsi:type="dcterms:W3CDTF">2020-11-30T13:47:00Z</dcterms:modified>
</cp:coreProperties>
</file>