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25B75" w14:textId="77777777" w:rsidR="00B76577" w:rsidRDefault="00047993">
      <w:pPr>
        <w:pStyle w:val="BodyA"/>
        <w:jc w:val="center"/>
        <w:rPr>
          <w:rFonts w:ascii="Times New Roman" w:eastAsia="Times New Roman" w:hAnsi="Times New Roman" w:cs="Times New Roman"/>
        </w:rPr>
      </w:pPr>
      <w:r>
        <w:rPr>
          <w:rFonts w:ascii="Times New Roman" w:hAnsi="Times New Roman"/>
          <w:b/>
          <w:bCs/>
        </w:rPr>
        <w:t>From Heaven to Bethlehem</w:t>
      </w:r>
    </w:p>
    <w:p w14:paraId="676B5FE2" w14:textId="77777777" w:rsidR="00B76577" w:rsidRDefault="00047993">
      <w:pPr>
        <w:pStyle w:val="BodyA"/>
        <w:jc w:val="center"/>
        <w:rPr>
          <w:rFonts w:ascii="Times New Roman" w:eastAsia="Times New Roman" w:hAnsi="Times New Roman" w:cs="Times New Roman"/>
        </w:rPr>
      </w:pPr>
      <w:r>
        <w:rPr>
          <w:rFonts w:ascii="Times New Roman" w:hAnsi="Times New Roman"/>
        </w:rPr>
        <w:t>Luke 2:1-20</w:t>
      </w:r>
    </w:p>
    <w:p w14:paraId="1D4A4CC7" w14:textId="77777777" w:rsidR="00B76577" w:rsidRDefault="00B76577">
      <w:pPr>
        <w:pStyle w:val="BodyA"/>
        <w:rPr>
          <w:rFonts w:ascii="Times New Roman" w:eastAsia="Times New Roman" w:hAnsi="Times New Roman" w:cs="Times New Roman"/>
        </w:rPr>
      </w:pPr>
    </w:p>
    <w:p w14:paraId="46702271"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2:1 (ESV)</w:t>
      </w:r>
      <w:r>
        <w:rPr>
          <w:rFonts w:ascii="Times New Roman" w:eastAsia="Times New Roman" w:hAnsi="Times New Roman" w:cs="Times New Roman"/>
          <w:b/>
          <w:bCs/>
        </w:rPr>
        <w:br/>
      </w:r>
      <w:r>
        <w:rPr>
          <w:rFonts w:ascii="Times New Roman" w:hAnsi="Times New Roman"/>
        </w:rPr>
        <w:t xml:space="preserve">In those days a decree went out from Caesar Augustus that all the world should be registered. </w:t>
      </w:r>
    </w:p>
    <w:p w14:paraId="56E63313" w14:textId="77777777" w:rsidR="00B76577" w:rsidRDefault="00B76577">
      <w:pPr>
        <w:pStyle w:val="Default"/>
        <w:spacing w:before="0"/>
        <w:rPr>
          <w:rFonts w:ascii="Times New Roman" w:eastAsia="Times New Roman" w:hAnsi="Times New Roman" w:cs="Times New Roman"/>
        </w:rPr>
      </w:pPr>
    </w:p>
    <w:p w14:paraId="58423A90"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2:2 (ESV)</w:t>
      </w:r>
      <w:r>
        <w:rPr>
          <w:rFonts w:ascii="Times New Roman" w:eastAsia="Times New Roman" w:hAnsi="Times New Roman" w:cs="Times New Roman"/>
          <w:b/>
          <w:bCs/>
        </w:rPr>
        <w:br/>
      </w:r>
      <w:r>
        <w:rPr>
          <w:rFonts w:ascii="Times New Roman" w:hAnsi="Times New Roman"/>
        </w:rPr>
        <w:t xml:space="preserve">This was the first registration when Quirinius was governor of Syria. </w:t>
      </w:r>
    </w:p>
    <w:p w14:paraId="7FCD9E45" w14:textId="77777777" w:rsidR="00B76577" w:rsidRDefault="00B76577">
      <w:pPr>
        <w:pStyle w:val="Default"/>
        <w:spacing w:before="0"/>
        <w:rPr>
          <w:rFonts w:ascii="Times New Roman" w:eastAsia="Times New Roman" w:hAnsi="Times New Roman" w:cs="Times New Roman"/>
        </w:rPr>
      </w:pPr>
    </w:p>
    <w:p w14:paraId="0E3DB5DB"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2:3 (ESV)</w:t>
      </w:r>
      <w:r>
        <w:rPr>
          <w:rFonts w:ascii="Times New Roman" w:eastAsia="Times New Roman" w:hAnsi="Times New Roman" w:cs="Times New Roman"/>
          <w:b/>
          <w:bCs/>
        </w:rPr>
        <w:br/>
      </w:r>
      <w:r>
        <w:rPr>
          <w:rFonts w:ascii="Times New Roman" w:hAnsi="Times New Roman"/>
        </w:rPr>
        <w:t xml:space="preserve">And all went to be registered, each to his own town. </w:t>
      </w:r>
    </w:p>
    <w:p w14:paraId="70763E8A" w14:textId="77777777" w:rsidR="00B76577" w:rsidRDefault="00B76577">
      <w:pPr>
        <w:pStyle w:val="Default"/>
        <w:spacing w:before="0"/>
        <w:rPr>
          <w:rFonts w:ascii="Times New Roman" w:eastAsia="Times New Roman" w:hAnsi="Times New Roman" w:cs="Times New Roman"/>
        </w:rPr>
      </w:pPr>
    </w:p>
    <w:p w14:paraId="034A25E1"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2:4 (ESV)</w:t>
      </w:r>
      <w:r>
        <w:rPr>
          <w:rFonts w:ascii="Times New Roman" w:eastAsia="Times New Roman" w:hAnsi="Times New Roman" w:cs="Times New Roman"/>
          <w:b/>
          <w:bCs/>
        </w:rPr>
        <w:br/>
      </w:r>
      <w:r>
        <w:rPr>
          <w:rFonts w:ascii="Times New Roman" w:hAnsi="Times New Roman"/>
        </w:rPr>
        <w:t xml:space="preserve">And Joseph also went up from Galilee, from the town of Nazareth, to Judea, to the city of David, which is called Bethlehem, because he was of the house and lineage of David, </w:t>
      </w:r>
    </w:p>
    <w:p w14:paraId="4E9BD206" w14:textId="77777777" w:rsidR="00B76577" w:rsidRDefault="00B76577">
      <w:pPr>
        <w:pStyle w:val="Default"/>
        <w:spacing w:before="0"/>
        <w:rPr>
          <w:rFonts w:ascii="Times New Roman" w:eastAsia="Times New Roman" w:hAnsi="Times New Roman" w:cs="Times New Roman"/>
        </w:rPr>
      </w:pPr>
    </w:p>
    <w:p w14:paraId="4AD50D3E"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2:5 (ESV)</w:t>
      </w:r>
      <w:r>
        <w:rPr>
          <w:rFonts w:ascii="Times New Roman" w:eastAsia="Times New Roman" w:hAnsi="Times New Roman" w:cs="Times New Roman"/>
          <w:b/>
          <w:bCs/>
        </w:rPr>
        <w:br/>
      </w:r>
      <w:r>
        <w:rPr>
          <w:rFonts w:ascii="Times New Roman" w:hAnsi="Times New Roman"/>
        </w:rPr>
        <w:t xml:space="preserve">to be registered with Mary, his betrothed, who was with child. </w:t>
      </w:r>
    </w:p>
    <w:p w14:paraId="6A69E4EE" w14:textId="77777777" w:rsidR="00B76577" w:rsidRDefault="00B76577">
      <w:pPr>
        <w:pStyle w:val="Default"/>
        <w:spacing w:before="0"/>
        <w:rPr>
          <w:rFonts w:ascii="Times New Roman" w:eastAsia="Times New Roman" w:hAnsi="Times New Roman" w:cs="Times New Roman"/>
        </w:rPr>
      </w:pPr>
    </w:p>
    <w:p w14:paraId="7B805D64"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2:6 (ESV)</w:t>
      </w:r>
      <w:r>
        <w:rPr>
          <w:rFonts w:ascii="Times New Roman" w:eastAsia="Times New Roman" w:hAnsi="Times New Roman" w:cs="Times New Roman"/>
          <w:b/>
          <w:bCs/>
        </w:rPr>
        <w:br/>
      </w:r>
      <w:r>
        <w:rPr>
          <w:rFonts w:ascii="Times New Roman" w:hAnsi="Times New Roman"/>
        </w:rPr>
        <w:t xml:space="preserve">And while they were there, the time came for her to give birth. </w:t>
      </w:r>
    </w:p>
    <w:p w14:paraId="068BCADB" w14:textId="77777777" w:rsidR="00B76577" w:rsidRDefault="00B76577">
      <w:pPr>
        <w:pStyle w:val="Default"/>
        <w:spacing w:before="0"/>
        <w:rPr>
          <w:rFonts w:ascii="Times New Roman" w:eastAsia="Times New Roman" w:hAnsi="Times New Roman" w:cs="Times New Roman"/>
        </w:rPr>
      </w:pPr>
    </w:p>
    <w:p w14:paraId="3BF1DB0C" w14:textId="0B339436" w:rsidR="00B76577" w:rsidRDefault="00047993">
      <w:pPr>
        <w:pStyle w:val="Default"/>
        <w:spacing w:before="0"/>
        <w:rPr>
          <w:rFonts w:ascii="Times New Roman" w:eastAsia="Times New Roman" w:hAnsi="Times New Roman" w:cs="Times New Roman"/>
        </w:rPr>
      </w:pPr>
      <w:r>
        <w:rPr>
          <w:rFonts w:ascii="Times New Roman" w:hAnsi="Times New Roman"/>
          <w:b/>
          <w:bCs/>
        </w:rPr>
        <w:t>Luke 2:7 (ESV)</w:t>
      </w:r>
      <w:r>
        <w:rPr>
          <w:rFonts w:ascii="Times New Roman" w:eastAsia="Times New Roman" w:hAnsi="Times New Roman" w:cs="Times New Roman"/>
          <w:b/>
          <w:bCs/>
        </w:rPr>
        <w:br/>
      </w:r>
      <w:r>
        <w:rPr>
          <w:rFonts w:ascii="Times New Roman" w:hAnsi="Times New Roman"/>
        </w:rPr>
        <w:t xml:space="preserve">And she gave birth to her firstborn </w:t>
      </w:r>
      <w:r w:rsidR="002D25EF">
        <w:rPr>
          <w:rFonts w:ascii="Times New Roman" w:hAnsi="Times New Roman"/>
        </w:rPr>
        <w:t>S</w:t>
      </w:r>
      <w:r>
        <w:rPr>
          <w:rFonts w:ascii="Times New Roman" w:hAnsi="Times New Roman"/>
        </w:rPr>
        <w:t xml:space="preserve">on and wrapped </w:t>
      </w:r>
      <w:r w:rsidR="002D25EF">
        <w:rPr>
          <w:rFonts w:ascii="Times New Roman" w:hAnsi="Times New Roman"/>
        </w:rPr>
        <w:t>H</w:t>
      </w:r>
      <w:r>
        <w:rPr>
          <w:rFonts w:ascii="Times New Roman" w:hAnsi="Times New Roman"/>
        </w:rPr>
        <w:t xml:space="preserve">im in swaddling </w:t>
      </w:r>
      <w:proofErr w:type="spellStart"/>
      <w:r>
        <w:rPr>
          <w:rFonts w:ascii="Times New Roman" w:hAnsi="Times New Roman"/>
        </w:rPr>
        <w:t>cloths</w:t>
      </w:r>
      <w:proofErr w:type="spellEnd"/>
      <w:r>
        <w:rPr>
          <w:rFonts w:ascii="Times New Roman" w:hAnsi="Times New Roman"/>
        </w:rPr>
        <w:t xml:space="preserve"> and laid </w:t>
      </w:r>
      <w:r w:rsidR="002D25EF">
        <w:rPr>
          <w:rFonts w:ascii="Times New Roman" w:hAnsi="Times New Roman"/>
        </w:rPr>
        <w:t>H</w:t>
      </w:r>
      <w:r>
        <w:rPr>
          <w:rFonts w:ascii="Times New Roman" w:hAnsi="Times New Roman"/>
        </w:rPr>
        <w:t xml:space="preserve">im in a manger, because there was no place for them in the inn. </w:t>
      </w:r>
    </w:p>
    <w:p w14:paraId="486D2AA2" w14:textId="77777777" w:rsidR="00B76577" w:rsidRDefault="00B76577">
      <w:pPr>
        <w:pStyle w:val="Default"/>
        <w:spacing w:before="0"/>
        <w:rPr>
          <w:rFonts w:ascii="Times New Roman" w:eastAsia="Times New Roman" w:hAnsi="Times New Roman" w:cs="Times New Roman"/>
        </w:rPr>
      </w:pPr>
    </w:p>
    <w:p w14:paraId="1F096970"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2:8 (ESV)</w:t>
      </w:r>
      <w:r>
        <w:rPr>
          <w:rFonts w:ascii="Times New Roman" w:eastAsia="Times New Roman" w:hAnsi="Times New Roman" w:cs="Times New Roman"/>
          <w:b/>
          <w:bCs/>
        </w:rPr>
        <w:br/>
      </w:r>
      <w:r>
        <w:rPr>
          <w:rFonts w:ascii="Times New Roman" w:hAnsi="Times New Roman"/>
        </w:rPr>
        <w:t xml:space="preserve">And in the same region there were shepherds out in the field, keeping watch over their flock by night. </w:t>
      </w:r>
    </w:p>
    <w:p w14:paraId="471EA655" w14:textId="77777777" w:rsidR="00B76577" w:rsidRDefault="00B76577">
      <w:pPr>
        <w:pStyle w:val="Default"/>
        <w:spacing w:before="0"/>
        <w:rPr>
          <w:rFonts w:ascii="Times New Roman" w:eastAsia="Times New Roman" w:hAnsi="Times New Roman" w:cs="Times New Roman"/>
        </w:rPr>
      </w:pPr>
    </w:p>
    <w:p w14:paraId="7DDFF101"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2:9 (ESV)</w:t>
      </w:r>
      <w:r>
        <w:rPr>
          <w:rFonts w:ascii="Times New Roman" w:eastAsia="Times New Roman" w:hAnsi="Times New Roman" w:cs="Times New Roman"/>
          <w:b/>
          <w:bCs/>
        </w:rPr>
        <w:br/>
      </w:r>
      <w:r>
        <w:rPr>
          <w:rFonts w:ascii="Times New Roman" w:hAnsi="Times New Roman"/>
        </w:rPr>
        <w:t xml:space="preserve">And an angel of the Lord appeared to them, and the glory of the Lord shone around them, and they were filled with great fear. </w:t>
      </w:r>
    </w:p>
    <w:p w14:paraId="132DA34F" w14:textId="77777777" w:rsidR="00B76577" w:rsidRDefault="00B76577">
      <w:pPr>
        <w:pStyle w:val="Default"/>
        <w:spacing w:before="0"/>
        <w:rPr>
          <w:rFonts w:ascii="Times New Roman" w:eastAsia="Times New Roman" w:hAnsi="Times New Roman" w:cs="Times New Roman"/>
        </w:rPr>
      </w:pPr>
    </w:p>
    <w:p w14:paraId="58DECF8F"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2:10 (ESV)</w:t>
      </w:r>
      <w:r>
        <w:rPr>
          <w:rFonts w:ascii="Times New Roman" w:eastAsia="Times New Roman" w:hAnsi="Times New Roman" w:cs="Times New Roman"/>
          <w:b/>
          <w:bCs/>
        </w:rPr>
        <w:br/>
      </w:r>
      <w:r>
        <w:rPr>
          <w:rFonts w:ascii="Times New Roman" w:hAnsi="Times New Roman"/>
        </w:rPr>
        <w:t xml:space="preserve">And the angel said to them, </w:t>
      </w:r>
      <w:r>
        <w:rPr>
          <w:rFonts w:ascii="Times New Roman" w:hAnsi="Times New Roman"/>
          <w:rtl/>
          <w:lang w:val="ar-SA"/>
        </w:rPr>
        <w:t>“</w:t>
      </w:r>
      <w:r>
        <w:rPr>
          <w:rFonts w:ascii="Times New Roman" w:hAnsi="Times New Roman"/>
        </w:rPr>
        <w:t xml:space="preserve">Fear not, for behold, I bring you good news of great joy that will be for all the people. </w:t>
      </w:r>
    </w:p>
    <w:p w14:paraId="76CD9430" w14:textId="77777777" w:rsidR="00B76577" w:rsidRDefault="00B76577">
      <w:pPr>
        <w:pStyle w:val="Default"/>
        <w:spacing w:before="0"/>
        <w:rPr>
          <w:rFonts w:ascii="Times New Roman" w:eastAsia="Times New Roman" w:hAnsi="Times New Roman" w:cs="Times New Roman"/>
        </w:rPr>
      </w:pPr>
    </w:p>
    <w:p w14:paraId="47BADD37"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2:11 (ESV)</w:t>
      </w:r>
      <w:r>
        <w:rPr>
          <w:rFonts w:ascii="Times New Roman" w:eastAsia="Times New Roman" w:hAnsi="Times New Roman" w:cs="Times New Roman"/>
          <w:b/>
          <w:bCs/>
        </w:rPr>
        <w:br/>
      </w:r>
      <w:r>
        <w:rPr>
          <w:rFonts w:ascii="Times New Roman" w:hAnsi="Times New Roman"/>
        </w:rPr>
        <w:t xml:space="preserve">For unto you is born this day in the city of David a Savior, who is Christ the Lord. </w:t>
      </w:r>
    </w:p>
    <w:p w14:paraId="66C5507C" w14:textId="77777777" w:rsidR="00B76577" w:rsidRDefault="00B76577">
      <w:pPr>
        <w:pStyle w:val="Default"/>
        <w:spacing w:before="0"/>
        <w:rPr>
          <w:rFonts w:ascii="Times New Roman" w:eastAsia="Times New Roman" w:hAnsi="Times New Roman" w:cs="Times New Roman"/>
        </w:rPr>
      </w:pPr>
    </w:p>
    <w:p w14:paraId="3AAD8628" w14:textId="30814C5C" w:rsidR="00B76577" w:rsidRDefault="00047993">
      <w:pPr>
        <w:pStyle w:val="Default"/>
        <w:spacing w:before="0"/>
        <w:rPr>
          <w:rFonts w:ascii="Times New Roman" w:eastAsia="Times New Roman" w:hAnsi="Times New Roman" w:cs="Times New Roman"/>
        </w:rPr>
      </w:pPr>
      <w:r>
        <w:rPr>
          <w:rFonts w:ascii="Times New Roman" w:hAnsi="Times New Roman"/>
          <w:b/>
          <w:bCs/>
        </w:rPr>
        <w:t>Luke 2:12 (ESV)</w:t>
      </w:r>
      <w:r>
        <w:rPr>
          <w:rFonts w:ascii="Times New Roman" w:eastAsia="Times New Roman" w:hAnsi="Times New Roman" w:cs="Times New Roman"/>
          <w:b/>
          <w:bCs/>
        </w:rPr>
        <w:br/>
      </w:r>
      <w:r>
        <w:rPr>
          <w:rFonts w:ascii="Times New Roman" w:hAnsi="Times New Roman"/>
        </w:rPr>
        <w:t xml:space="preserve">And this will be a sign for you: you will find a </w:t>
      </w:r>
      <w:r w:rsidR="002D25EF">
        <w:rPr>
          <w:rFonts w:ascii="Times New Roman" w:hAnsi="Times New Roman"/>
        </w:rPr>
        <w:t>B</w:t>
      </w:r>
      <w:r>
        <w:rPr>
          <w:rFonts w:ascii="Times New Roman" w:hAnsi="Times New Roman"/>
        </w:rPr>
        <w:t xml:space="preserve">aby wrapped in swaddling </w:t>
      </w:r>
      <w:proofErr w:type="spellStart"/>
      <w:r>
        <w:rPr>
          <w:rFonts w:ascii="Times New Roman" w:hAnsi="Times New Roman"/>
        </w:rPr>
        <w:t>cloths</w:t>
      </w:r>
      <w:proofErr w:type="spellEnd"/>
      <w:r>
        <w:rPr>
          <w:rFonts w:ascii="Times New Roman" w:hAnsi="Times New Roman"/>
        </w:rPr>
        <w:t xml:space="preserve"> and lying in a manger.” </w:t>
      </w:r>
    </w:p>
    <w:p w14:paraId="2E006F98" w14:textId="77777777" w:rsidR="00B76577" w:rsidRDefault="00B76577">
      <w:pPr>
        <w:pStyle w:val="Default"/>
        <w:spacing w:before="0"/>
        <w:rPr>
          <w:rFonts w:ascii="Times New Roman" w:eastAsia="Times New Roman" w:hAnsi="Times New Roman" w:cs="Times New Roman"/>
        </w:rPr>
      </w:pPr>
    </w:p>
    <w:p w14:paraId="61C5E37F"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2:13 (ESV)</w:t>
      </w:r>
      <w:r>
        <w:rPr>
          <w:rFonts w:ascii="Times New Roman" w:eastAsia="Times New Roman" w:hAnsi="Times New Roman" w:cs="Times New Roman"/>
          <w:b/>
          <w:bCs/>
        </w:rPr>
        <w:br/>
      </w:r>
      <w:r>
        <w:rPr>
          <w:rFonts w:ascii="Times New Roman" w:hAnsi="Times New Roman"/>
        </w:rPr>
        <w:t xml:space="preserve">And suddenly there was with the angel a multitude of the heavenly host praising God and saying, </w:t>
      </w:r>
    </w:p>
    <w:p w14:paraId="7FB571B3" w14:textId="77777777" w:rsidR="00B76577" w:rsidRDefault="00B76577">
      <w:pPr>
        <w:pStyle w:val="Default"/>
        <w:spacing w:before="0"/>
        <w:rPr>
          <w:rFonts w:ascii="Times New Roman" w:eastAsia="Times New Roman" w:hAnsi="Times New Roman" w:cs="Times New Roman"/>
        </w:rPr>
      </w:pPr>
    </w:p>
    <w:p w14:paraId="6ED7D5D0" w14:textId="5D9E874B" w:rsidR="00B76577" w:rsidRDefault="00047993">
      <w:pPr>
        <w:pStyle w:val="Default"/>
        <w:spacing w:before="0"/>
        <w:rPr>
          <w:rFonts w:ascii="Times New Roman" w:eastAsia="Times New Roman" w:hAnsi="Times New Roman" w:cs="Times New Roman"/>
        </w:rPr>
      </w:pPr>
      <w:r>
        <w:rPr>
          <w:rFonts w:ascii="Times New Roman" w:hAnsi="Times New Roman"/>
          <w:b/>
          <w:bCs/>
        </w:rPr>
        <w:t>Luke 2:14 (ESV)</w:t>
      </w:r>
      <w:r>
        <w:rPr>
          <w:rFonts w:ascii="Times New Roman" w:eastAsia="Times New Roman" w:hAnsi="Times New Roman" w:cs="Times New Roman"/>
          <w:b/>
          <w:bCs/>
        </w:rPr>
        <w:br/>
      </w:r>
      <w:r>
        <w:rPr>
          <w:rFonts w:ascii="Times New Roman" w:hAnsi="Times New Roman"/>
          <w:rtl/>
          <w:lang w:val="ar-SA"/>
        </w:rPr>
        <w:t>“</w:t>
      </w:r>
      <w:r>
        <w:rPr>
          <w:rFonts w:ascii="Times New Roman" w:hAnsi="Times New Roman"/>
        </w:rPr>
        <w:t>Glory to God in the highest, and on earth peace among those with whom</w:t>
      </w:r>
      <w:r w:rsidR="002D25EF">
        <w:rPr>
          <w:rFonts w:ascii="Times New Roman" w:hAnsi="Times New Roman"/>
        </w:rPr>
        <w:t xml:space="preserve"> He</w:t>
      </w:r>
      <w:r>
        <w:rPr>
          <w:rFonts w:ascii="Times New Roman" w:hAnsi="Times New Roman"/>
        </w:rPr>
        <w:t xml:space="preserve"> is pleased!” </w:t>
      </w:r>
    </w:p>
    <w:p w14:paraId="69327B14" w14:textId="77777777" w:rsidR="00B76577" w:rsidRDefault="00B76577">
      <w:pPr>
        <w:pStyle w:val="Default"/>
        <w:spacing w:before="0"/>
        <w:rPr>
          <w:rFonts w:ascii="Times New Roman" w:eastAsia="Times New Roman" w:hAnsi="Times New Roman" w:cs="Times New Roman"/>
        </w:rPr>
      </w:pPr>
    </w:p>
    <w:p w14:paraId="50A8AB78"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2:15 (ESV)</w:t>
      </w:r>
      <w:r>
        <w:rPr>
          <w:rFonts w:ascii="Times New Roman" w:eastAsia="Times New Roman" w:hAnsi="Times New Roman" w:cs="Times New Roman"/>
          <w:b/>
          <w:bCs/>
        </w:rPr>
        <w:br/>
      </w:r>
      <w:r>
        <w:rPr>
          <w:rFonts w:ascii="Times New Roman" w:hAnsi="Times New Roman"/>
        </w:rPr>
        <w:t xml:space="preserve">When the angels went away from them into heaven, the shepherds said to one another, </w:t>
      </w:r>
      <w:r>
        <w:rPr>
          <w:rFonts w:ascii="Times New Roman" w:hAnsi="Times New Roman"/>
          <w:rtl/>
          <w:lang w:val="ar-SA"/>
        </w:rPr>
        <w:t>“</w:t>
      </w:r>
      <w:r>
        <w:rPr>
          <w:rFonts w:ascii="Times New Roman" w:hAnsi="Times New Roman"/>
        </w:rPr>
        <w:t xml:space="preserve">Let us go over to Bethlehem and see this thing that has happened, which the Lord has made known to us.” </w:t>
      </w:r>
    </w:p>
    <w:p w14:paraId="71C70870" w14:textId="77777777" w:rsidR="00B76577" w:rsidRDefault="00B76577">
      <w:pPr>
        <w:pStyle w:val="Default"/>
        <w:spacing w:before="0"/>
        <w:rPr>
          <w:rFonts w:ascii="Times New Roman" w:eastAsia="Times New Roman" w:hAnsi="Times New Roman" w:cs="Times New Roman"/>
        </w:rPr>
      </w:pPr>
    </w:p>
    <w:p w14:paraId="7B9B9576" w14:textId="246BF7F9" w:rsidR="00B76577" w:rsidRDefault="00047993">
      <w:pPr>
        <w:pStyle w:val="Default"/>
        <w:spacing w:before="0"/>
        <w:rPr>
          <w:rFonts w:ascii="Times New Roman" w:eastAsia="Times New Roman" w:hAnsi="Times New Roman" w:cs="Times New Roman"/>
        </w:rPr>
      </w:pPr>
      <w:r>
        <w:rPr>
          <w:rFonts w:ascii="Times New Roman" w:hAnsi="Times New Roman"/>
          <w:b/>
          <w:bCs/>
        </w:rPr>
        <w:t>Luke 2:16 (ESV)</w:t>
      </w:r>
      <w:r>
        <w:rPr>
          <w:rFonts w:ascii="Times New Roman" w:eastAsia="Times New Roman" w:hAnsi="Times New Roman" w:cs="Times New Roman"/>
          <w:b/>
          <w:bCs/>
        </w:rPr>
        <w:br/>
      </w:r>
      <w:r>
        <w:rPr>
          <w:rFonts w:ascii="Times New Roman" w:hAnsi="Times New Roman"/>
        </w:rPr>
        <w:t xml:space="preserve">And they went with haste and found Mary and Joseph, and the </w:t>
      </w:r>
      <w:r w:rsidR="002D25EF">
        <w:rPr>
          <w:rFonts w:ascii="Times New Roman" w:hAnsi="Times New Roman"/>
        </w:rPr>
        <w:t>B</w:t>
      </w:r>
      <w:r>
        <w:rPr>
          <w:rFonts w:ascii="Times New Roman" w:hAnsi="Times New Roman"/>
        </w:rPr>
        <w:t xml:space="preserve">aby lying in a manger. </w:t>
      </w:r>
    </w:p>
    <w:p w14:paraId="1AC1DBE9" w14:textId="77777777" w:rsidR="00B76577" w:rsidRDefault="00B76577">
      <w:pPr>
        <w:pStyle w:val="Default"/>
        <w:spacing w:before="0"/>
        <w:rPr>
          <w:rFonts w:ascii="Times New Roman" w:eastAsia="Times New Roman" w:hAnsi="Times New Roman" w:cs="Times New Roman"/>
        </w:rPr>
      </w:pPr>
    </w:p>
    <w:p w14:paraId="1A1E3FDB" w14:textId="041538A6" w:rsidR="00B76577" w:rsidRDefault="00047993">
      <w:pPr>
        <w:pStyle w:val="Default"/>
        <w:spacing w:before="0"/>
        <w:rPr>
          <w:rFonts w:ascii="Times New Roman" w:eastAsia="Times New Roman" w:hAnsi="Times New Roman" w:cs="Times New Roman"/>
        </w:rPr>
      </w:pPr>
      <w:r>
        <w:rPr>
          <w:rFonts w:ascii="Times New Roman" w:hAnsi="Times New Roman"/>
          <w:b/>
          <w:bCs/>
        </w:rPr>
        <w:t>Luke 2:17 (ESV)</w:t>
      </w:r>
      <w:r>
        <w:rPr>
          <w:rFonts w:ascii="Times New Roman" w:eastAsia="Times New Roman" w:hAnsi="Times New Roman" w:cs="Times New Roman"/>
          <w:b/>
          <w:bCs/>
        </w:rPr>
        <w:br/>
      </w:r>
      <w:r>
        <w:rPr>
          <w:rFonts w:ascii="Times New Roman" w:hAnsi="Times New Roman"/>
        </w:rPr>
        <w:t xml:space="preserve">And when they saw it, they made known the saying that had been told them concerning this </w:t>
      </w:r>
      <w:r w:rsidR="002D25EF">
        <w:rPr>
          <w:rFonts w:ascii="Times New Roman" w:hAnsi="Times New Roman"/>
        </w:rPr>
        <w:t>C</w:t>
      </w:r>
      <w:r>
        <w:rPr>
          <w:rFonts w:ascii="Times New Roman" w:hAnsi="Times New Roman"/>
        </w:rPr>
        <w:t xml:space="preserve">hild. </w:t>
      </w:r>
    </w:p>
    <w:p w14:paraId="15846F9B" w14:textId="77777777" w:rsidR="00B76577" w:rsidRDefault="00B76577">
      <w:pPr>
        <w:pStyle w:val="Default"/>
        <w:spacing w:before="0"/>
        <w:rPr>
          <w:rFonts w:ascii="Times New Roman" w:eastAsia="Times New Roman" w:hAnsi="Times New Roman" w:cs="Times New Roman"/>
        </w:rPr>
      </w:pPr>
    </w:p>
    <w:p w14:paraId="14BA45E2"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2:18 (ESV)</w:t>
      </w:r>
      <w:r>
        <w:rPr>
          <w:rFonts w:ascii="Times New Roman" w:eastAsia="Times New Roman" w:hAnsi="Times New Roman" w:cs="Times New Roman"/>
          <w:b/>
          <w:bCs/>
        </w:rPr>
        <w:br/>
      </w:r>
      <w:r>
        <w:rPr>
          <w:rFonts w:ascii="Times New Roman" w:hAnsi="Times New Roman"/>
        </w:rPr>
        <w:t xml:space="preserve">And all who heard it wondered at what the shepherds told them. </w:t>
      </w:r>
    </w:p>
    <w:p w14:paraId="4917A7E6" w14:textId="77777777" w:rsidR="00B76577" w:rsidRDefault="00B76577">
      <w:pPr>
        <w:pStyle w:val="Default"/>
        <w:spacing w:before="0"/>
        <w:rPr>
          <w:rFonts w:ascii="Times New Roman" w:eastAsia="Times New Roman" w:hAnsi="Times New Roman" w:cs="Times New Roman"/>
        </w:rPr>
      </w:pPr>
    </w:p>
    <w:p w14:paraId="2B90F042"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2:19 (ESV)</w:t>
      </w:r>
      <w:r>
        <w:rPr>
          <w:rFonts w:ascii="Times New Roman" w:eastAsia="Times New Roman" w:hAnsi="Times New Roman" w:cs="Times New Roman"/>
          <w:b/>
          <w:bCs/>
        </w:rPr>
        <w:br/>
      </w:r>
      <w:r>
        <w:rPr>
          <w:rFonts w:ascii="Times New Roman" w:hAnsi="Times New Roman"/>
        </w:rPr>
        <w:t xml:space="preserve">But Mary treasured up all these things, pondering them in her heart. </w:t>
      </w:r>
    </w:p>
    <w:p w14:paraId="725DD550" w14:textId="77777777" w:rsidR="00B76577" w:rsidRDefault="00B76577">
      <w:pPr>
        <w:pStyle w:val="Default"/>
        <w:spacing w:before="0"/>
        <w:rPr>
          <w:rFonts w:ascii="Times New Roman" w:eastAsia="Times New Roman" w:hAnsi="Times New Roman" w:cs="Times New Roman"/>
        </w:rPr>
      </w:pPr>
    </w:p>
    <w:p w14:paraId="14CD46E4" w14:textId="08A40238" w:rsidR="00B76577" w:rsidRDefault="00047993">
      <w:pPr>
        <w:pStyle w:val="Default"/>
        <w:spacing w:before="0"/>
        <w:rPr>
          <w:rFonts w:ascii="Times New Roman" w:hAnsi="Times New Roman"/>
        </w:rPr>
      </w:pPr>
      <w:r>
        <w:rPr>
          <w:rFonts w:ascii="Times New Roman" w:hAnsi="Times New Roman"/>
          <w:b/>
          <w:bCs/>
        </w:rPr>
        <w:t>Luke 2:20 (ESV)</w:t>
      </w:r>
      <w:r>
        <w:rPr>
          <w:rFonts w:ascii="Times New Roman" w:eastAsia="Times New Roman" w:hAnsi="Times New Roman" w:cs="Times New Roman"/>
          <w:b/>
          <w:bCs/>
        </w:rPr>
        <w:br/>
      </w:r>
      <w:r>
        <w:rPr>
          <w:rFonts w:ascii="Times New Roman" w:hAnsi="Times New Roman"/>
        </w:rPr>
        <w:t>And the shepherds returned, glorifying and praising God for all they had heard and seen, as it had been told them.</w:t>
      </w:r>
    </w:p>
    <w:p w14:paraId="16F5D232" w14:textId="77777777" w:rsidR="00047993" w:rsidRDefault="00047993">
      <w:pPr>
        <w:pStyle w:val="Default"/>
        <w:spacing w:before="0"/>
        <w:rPr>
          <w:rFonts w:ascii="Times New Roman" w:eastAsia="Times New Roman" w:hAnsi="Times New Roman" w:cs="Times New Roman"/>
        </w:rPr>
      </w:pPr>
    </w:p>
    <w:p w14:paraId="222550CD" w14:textId="77777777" w:rsidR="00B76577" w:rsidRDefault="00B76577">
      <w:pPr>
        <w:pStyle w:val="BodyA"/>
        <w:rPr>
          <w:rFonts w:ascii="Times New Roman" w:eastAsia="Times New Roman" w:hAnsi="Times New Roman" w:cs="Times New Roman"/>
        </w:rPr>
      </w:pPr>
    </w:p>
    <w:p w14:paraId="0C999640" w14:textId="77777777" w:rsidR="00B76577" w:rsidRDefault="00047993">
      <w:pPr>
        <w:pStyle w:val="BodyA"/>
        <w:numPr>
          <w:ilvl w:val="0"/>
          <w:numId w:val="2"/>
        </w:numPr>
        <w:rPr>
          <w:rFonts w:ascii="Times New Roman" w:hAnsi="Times New Roman"/>
          <w:b/>
          <w:bCs/>
        </w:rPr>
      </w:pPr>
      <w:r>
        <w:rPr>
          <w:rFonts w:ascii="Times New Roman" w:hAnsi="Times New Roman"/>
          <w:b/>
          <w:bCs/>
        </w:rPr>
        <w:t>Jesus brings light to darkness.</w:t>
      </w:r>
    </w:p>
    <w:p w14:paraId="7B25DD8D" w14:textId="1C756F1E" w:rsidR="00B76577" w:rsidRDefault="00DA76BE">
      <w:pPr>
        <w:pStyle w:val="BodyA"/>
        <w:rPr>
          <w:rFonts w:ascii="Times New Roman" w:eastAsia="Times New Roman" w:hAnsi="Times New Roman" w:cs="Times New Roman"/>
          <w:b/>
          <w:bCs/>
        </w:rPr>
      </w:pPr>
      <w:r>
        <w:rPr>
          <w:rFonts w:ascii="Times New Roman" w:eastAsia="Times New Roman" w:hAnsi="Times New Roman" w:cs="Times New Roman"/>
          <w:b/>
          <w:bCs/>
        </w:rPr>
        <w:t xml:space="preserve"> </w:t>
      </w:r>
    </w:p>
    <w:p w14:paraId="76B17549"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2:8 (ESV)</w:t>
      </w:r>
      <w:r>
        <w:rPr>
          <w:rFonts w:ascii="Times New Roman" w:eastAsia="Times New Roman" w:hAnsi="Times New Roman" w:cs="Times New Roman"/>
          <w:b/>
          <w:bCs/>
        </w:rPr>
        <w:br/>
      </w:r>
      <w:r>
        <w:rPr>
          <w:rFonts w:ascii="Times New Roman" w:hAnsi="Times New Roman"/>
        </w:rPr>
        <w:t xml:space="preserve">And in the same region there were shepherds out in the field, keeping watch over their flock by night. </w:t>
      </w:r>
    </w:p>
    <w:p w14:paraId="10ED7685" w14:textId="77777777" w:rsidR="00B76577" w:rsidRDefault="00B76577">
      <w:pPr>
        <w:pStyle w:val="Default"/>
        <w:spacing w:before="0"/>
        <w:rPr>
          <w:rFonts w:ascii="Times New Roman" w:eastAsia="Times New Roman" w:hAnsi="Times New Roman" w:cs="Times New Roman"/>
        </w:rPr>
      </w:pPr>
    </w:p>
    <w:p w14:paraId="00E88FAE"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2:9 (ESV)</w:t>
      </w:r>
      <w:r>
        <w:rPr>
          <w:rFonts w:ascii="Times New Roman" w:eastAsia="Times New Roman" w:hAnsi="Times New Roman" w:cs="Times New Roman"/>
          <w:b/>
          <w:bCs/>
        </w:rPr>
        <w:br/>
      </w:r>
      <w:r>
        <w:rPr>
          <w:rFonts w:ascii="Times New Roman" w:hAnsi="Times New Roman"/>
        </w:rPr>
        <w:t>And an angel of the Lord appeared to them, and the glory of the Lord shone around them, and they were filled with great fear.</w:t>
      </w:r>
    </w:p>
    <w:p w14:paraId="74DCC4FF" w14:textId="77777777" w:rsidR="00B76577" w:rsidRDefault="00B76577">
      <w:pPr>
        <w:pStyle w:val="Default"/>
        <w:spacing w:before="0"/>
        <w:rPr>
          <w:rFonts w:ascii="Times New Roman" w:eastAsia="Times New Roman" w:hAnsi="Times New Roman" w:cs="Times New Roman"/>
        </w:rPr>
      </w:pPr>
    </w:p>
    <w:p w14:paraId="547E7315" w14:textId="79B22C98" w:rsidR="00B76577" w:rsidRDefault="00047993">
      <w:pPr>
        <w:pStyle w:val="Default"/>
        <w:spacing w:before="0"/>
        <w:rPr>
          <w:rFonts w:ascii="Times New Roman" w:eastAsia="Times New Roman" w:hAnsi="Times New Roman" w:cs="Times New Roman"/>
        </w:rPr>
      </w:pPr>
      <w:r>
        <w:rPr>
          <w:rFonts w:ascii="Times New Roman" w:hAnsi="Times New Roman"/>
          <w:b/>
          <w:bCs/>
          <w:lang w:val="pt-PT"/>
        </w:rPr>
        <w:t>1 John 1:5 (ESV)</w:t>
      </w:r>
      <w:r>
        <w:rPr>
          <w:rFonts w:ascii="Times New Roman" w:eastAsia="Times New Roman" w:hAnsi="Times New Roman" w:cs="Times New Roman"/>
          <w:b/>
          <w:bCs/>
        </w:rPr>
        <w:br/>
      </w:r>
      <w:r>
        <w:rPr>
          <w:rFonts w:ascii="Times New Roman" w:hAnsi="Times New Roman"/>
        </w:rPr>
        <w:t xml:space="preserve">This is the message we have heard from </w:t>
      </w:r>
      <w:r w:rsidR="002D25EF">
        <w:rPr>
          <w:rFonts w:ascii="Times New Roman" w:hAnsi="Times New Roman"/>
        </w:rPr>
        <w:t>Him</w:t>
      </w:r>
      <w:r>
        <w:rPr>
          <w:rFonts w:ascii="Times New Roman" w:hAnsi="Times New Roman"/>
        </w:rPr>
        <w:t xml:space="preserve"> and proclaim to you, that God is light, and in </w:t>
      </w:r>
      <w:r w:rsidR="002D25EF">
        <w:rPr>
          <w:rFonts w:ascii="Times New Roman" w:hAnsi="Times New Roman"/>
        </w:rPr>
        <w:t>Him</w:t>
      </w:r>
      <w:r>
        <w:rPr>
          <w:rFonts w:ascii="Times New Roman" w:hAnsi="Times New Roman"/>
        </w:rPr>
        <w:t xml:space="preserve"> is no darkness at all. </w:t>
      </w:r>
    </w:p>
    <w:p w14:paraId="1211C92B" w14:textId="77777777" w:rsidR="00B76577" w:rsidRDefault="00B76577">
      <w:pPr>
        <w:pStyle w:val="Default"/>
        <w:spacing w:before="0"/>
        <w:rPr>
          <w:rFonts w:ascii="Times New Roman" w:eastAsia="Times New Roman" w:hAnsi="Times New Roman" w:cs="Times New Roman"/>
        </w:rPr>
      </w:pPr>
    </w:p>
    <w:p w14:paraId="4F5F369C" w14:textId="2F26F917" w:rsidR="00B76577" w:rsidRDefault="00047993">
      <w:pPr>
        <w:pStyle w:val="Default"/>
        <w:spacing w:before="0"/>
        <w:rPr>
          <w:rFonts w:ascii="Times New Roman" w:eastAsia="Times New Roman" w:hAnsi="Times New Roman" w:cs="Times New Roman"/>
        </w:rPr>
      </w:pPr>
      <w:r>
        <w:rPr>
          <w:rFonts w:ascii="Times New Roman" w:hAnsi="Times New Roman"/>
          <w:b/>
          <w:bCs/>
          <w:lang w:val="pt-PT"/>
        </w:rPr>
        <w:t>1 John 1:6 (ESV)</w:t>
      </w:r>
      <w:r>
        <w:rPr>
          <w:rFonts w:ascii="Times New Roman" w:eastAsia="Times New Roman" w:hAnsi="Times New Roman" w:cs="Times New Roman"/>
          <w:b/>
          <w:bCs/>
        </w:rPr>
        <w:br/>
      </w:r>
      <w:r>
        <w:rPr>
          <w:rFonts w:ascii="Times New Roman" w:hAnsi="Times New Roman"/>
        </w:rPr>
        <w:t xml:space="preserve">If we say we have fellowship with </w:t>
      </w:r>
      <w:r w:rsidR="002D25EF">
        <w:rPr>
          <w:rFonts w:ascii="Times New Roman" w:hAnsi="Times New Roman"/>
        </w:rPr>
        <w:t>Him</w:t>
      </w:r>
      <w:r>
        <w:rPr>
          <w:rFonts w:ascii="Times New Roman" w:hAnsi="Times New Roman"/>
        </w:rPr>
        <w:t xml:space="preserve"> while we walk in darkness, we lie and do not practice the truth. </w:t>
      </w:r>
    </w:p>
    <w:p w14:paraId="12BEDD29" w14:textId="77777777" w:rsidR="00B76577" w:rsidRDefault="00B76577">
      <w:pPr>
        <w:pStyle w:val="Default"/>
        <w:spacing w:before="0"/>
        <w:rPr>
          <w:rFonts w:ascii="Times New Roman" w:eastAsia="Times New Roman" w:hAnsi="Times New Roman" w:cs="Times New Roman"/>
        </w:rPr>
      </w:pPr>
    </w:p>
    <w:p w14:paraId="3F37233E" w14:textId="4BB66825" w:rsidR="00B76577" w:rsidRDefault="00047993">
      <w:pPr>
        <w:pStyle w:val="Default"/>
        <w:spacing w:before="0"/>
        <w:rPr>
          <w:rFonts w:ascii="Times New Roman" w:hAnsi="Times New Roman"/>
        </w:rPr>
      </w:pPr>
      <w:r>
        <w:rPr>
          <w:rFonts w:ascii="Times New Roman" w:hAnsi="Times New Roman"/>
          <w:b/>
          <w:bCs/>
          <w:lang w:val="pt-PT"/>
        </w:rPr>
        <w:t>1 John 1:7 (ESV)</w:t>
      </w:r>
      <w:r>
        <w:rPr>
          <w:rFonts w:ascii="Times New Roman" w:eastAsia="Times New Roman" w:hAnsi="Times New Roman" w:cs="Times New Roman"/>
          <w:b/>
          <w:bCs/>
        </w:rPr>
        <w:br/>
      </w:r>
      <w:r>
        <w:rPr>
          <w:rFonts w:ascii="Times New Roman" w:hAnsi="Times New Roman"/>
        </w:rPr>
        <w:t>But if we walk in the light, as</w:t>
      </w:r>
      <w:r w:rsidR="002D25EF">
        <w:rPr>
          <w:rFonts w:ascii="Times New Roman" w:hAnsi="Times New Roman"/>
        </w:rPr>
        <w:t xml:space="preserve"> He</w:t>
      </w:r>
      <w:r>
        <w:rPr>
          <w:rFonts w:ascii="Times New Roman" w:hAnsi="Times New Roman"/>
        </w:rPr>
        <w:t xml:space="preserve"> is in the light, we have fellowship with one another, and the blood of Jesus </w:t>
      </w:r>
      <w:r w:rsidR="002D25EF">
        <w:rPr>
          <w:rFonts w:ascii="Times New Roman" w:hAnsi="Times New Roman"/>
        </w:rPr>
        <w:t>His</w:t>
      </w:r>
      <w:r>
        <w:rPr>
          <w:rFonts w:ascii="Times New Roman" w:hAnsi="Times New Roman"/>
        </w:rPr>
        <w:t xml:space="preserve"> Son cleanses us from all sin.</w:t>
      </w:r>
    </w:p>
    <w:p w14:paraId="25CC6636" w14:textId="77777777" w:rsidR="00047993" w:rsidRDefault="00047993">
      <w:pPr>
        <w:pStyle w:val="Default"/>
        <w:spacing w:before="0"/>
        <w:rPr>
          <w:rFonts w:ascii="Times New Roman" w:eastAsia="Times New Roman" w:hAnsi="Times New Roman" w:cs="Times New Roman"/>
        </w:rPr>
      </w:pPr>
    </w:p>
    <w:p w14:paraId="414FE7F3" w14:textId="77777777" w:rsidR="00B76577" w:rsidRDefault="00B76577">
      <w:pPr>
        <w:pStyle w:val="BodyA"/>
        <w:rPr>
          <w:rFonts w:ascii="Times New Roman" w:eastAsia="Times New Roman" w:hAnsi="Times New Roman" w:cs="Times New Roman"/>
          <w:b/>
          <w:bCs/>
        </w:rPr>
      </w:pPr>
    </w:p>
    <w:p w14:paraId="31823ABB" w14:textId="77777777" w:rsidR="00B76577" w:rsidRDefault="00047993">
      <w:pPr>
        <w:pStyle w:val="BodyA"/>
        <w:numPr>
          <w:ilvl w:val="0"/>
          <w:numId w:val="2"/>
        </w:numPr>
        <w:rPr>
          <w:rFonts w:ascii="Times New Roman" w:hAnsi="Times New Roman"/>
          <w:b/>
          <w:bCs/>
        </w:rPr>
      </w:pPr>
      <w:r>
        <w:rPr>
          <w:rFonts w:ascii="Times New Roman" w:hAnsi="Times New Roman"/>
          <w:b/>
          <w:bCs/>
        </w:rPr>
        <w:t>Jesus brings peace to fear.</w:t>
      </w:r>
    </w:p>
    <w:p w14:paraId="6C13EF86" w14:textId="77777777" w:rsidR="00B76577" w:rsidRDefault="00B76577">
      <w:pPr>
        <w:pStyle w:val="BodyA"/>
        <w:rPr>
          <w:rFonts w:ascii="Times New Roman" w:eastAsia="Times New Roman" w:hAnsi="Times New Roman" w:cs="Times New Roman"/>
          <w:b/>
          <w:bCs/>
        </w:rPr>
      </w:pPr>
    </w:p>
    <w:p w14:paraId="53D8CE7B"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2:9 (ESV)</w:t>
      </w:r>
      <w:r>
        <w:rPr>
          <w:rFonts w:ascii="Times New Roman" w:eastAsia="Times New Roman" w:hAnsi="Times New Roman" w:cs="Times New Roman"/>
          <w:b/>
          <w:bCs/>
        </w:rPr>
        <w:br/>
      </w:r>
      <w:r>
        <w:rPr>
          <w:rFonts w:ascii="Times New Roman" w:hAnsi="Times New Roman"/>
        </w:rPr>
        <w:t>And an angel of the Lord appeared to them, and the glory of the Lord shone around them, and they were filled with great fear.</w:t>
      </w:r>
    </w:p>
    <w:p w14:paraId="3F76269D" w14:textId="77777777" w:rsidR="00B76577" w:rsidRDefault="00B76577">
      <w:pPr>
        <w:pStyle w:val="Default"/>
        <w:spacing w:before="0"/>
        <w:rPr>
          <w:rFonts w:ascii="Times New Roman" w:eastAsia="Times New Roman" w:hAnsi="Times New Roman" w:cs="Times New Roman"/>
        </w:rPr>
      </w:pPr>
    </w:p>
    <w:p w14:paraId="32B43E63"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1:13 (ESV)</w:t>
      </w:r>
      <w:r>
        <w:rPr>
          <w:rFonts w:ascii="Times New Roman" w:eastAsia="Times New Roman" w:hAnsi="Times New Roman" w:cs="Times New Roman"/>
          <w:b/>
          <w:bCs/>
        </w:rPr>
        <w:br/>
      </w:r>
      <w:r>
        <w:rPr>
          <w:rFonts w:ascii="Times New Roman" w:hAnsi="Times New Roman"/>
        </w:rPr>
        <w:t xml:space="preserve">But the angel said to him, </w:t>
      </w:r>
      <w:r>
        <w:rPr>
          <w:rFonts w:ascii="Times New Roman" w:hAnsi="Times New Roman"/>
          <w:rtl/>
          <w:lang w:val="ar-SA"/>
        </w:rPr>
        <w:t>“</w:t>
      </w:r>
      <w:r>
        <w:rPr>
          <w:rFonts w:ascii="Times New Roman" w:hAnsi="Times New Roman"/>
        </w:rPr>
        <w:t>Do not be afraid, Zechariah, for your prayer has been heard, and your wife Elizabeth will bear you a son, and you shall call his name John.</w:t>
      </w:r>
    </w:p>
    <w:p w14:paraId="47CA1E47" w14:textId="77777777" w:rsidR="00B76577" w:rsidRDefault="00B76577">
      <w:pPr>
        <w:pStyle w:val="Default"/>
        <w:spacing w:before="0"/>
        <w:rPr>
          <w:rFonts w:ascii="Times New Roman" w:eastAsia="Times New Roman" w:hAnsi="Times New Roman" w:cs="Times New Roman"/>
        </w:rPr>
      </w:pPr>
    </w:p>
    <w:p w14:paraId="2FF85A1E" w14:textId="77777777" w:rsidR="00B76577" w:rsidRDefault="00047993">
      <w:pPr>
        <w:pStyle w:val="Default"/>
        <w:spacing w:before="0"/>
        <w:rPr>
          <w:rFonts w:ascii="Times New Roman" w:eastAsia="Times New Roman" w:hAnsi="Times New Roman" w:cs="Times New Roman"/>
        </w:rPr>
      </w:pPr>
      <w:r>
        <w:rPr>
          <w:rFonts w:ascii="Times New Roman" w:hAnsi="Times New Roman"/>
          <w:b/>
          <w:bCs/>
          <w:lang w:val="pt-PT"/>
        </w:rPr>
        <w:t>Luke 1:30 (ESV)</w:t>
      </w:r>
      <w:r>
        <w:rPr>
          <w:rFonts w:ascii="Times New Roman" w:eastAsia="Times New Roman" w:hAnsi="Times New Roman" w:cs="Times New Roman"/>
          <w:b/>
          <w:bCs/>
        </w:rPr>
        <w:br/>
      </w:r>
      <w:r>
        <w:rPr>
          <w:rFonts w:ascii="Times New Roman" w:hAnsi="Times New Roman"/>
        </w:rPr>
        <w:t xml:space="preserve">And the angel said to her, </w:t>
      </w:r>
      <w:r>
        <w:rPr>
          <w:rFonts w:ascii="Times New Roman" w:hAnsi="Times New Roman"/>
          <w:rtl/>
          <w:lang w:val="ar-SA"/>
        </w:rPr>
        <w:t>“</w:t>
      </w:r>
      <w:r>
        <w:rPr>
          <w:rFonts w:ascii="Times New Roman" w:hAnsi="Times New Roman"/>
        </w:rPr>
        <w:t>Do not be afraid, Mary, for you have found favor with God.</w:t>
      </w:r>
    </w:p>
    <w:p w14:paraId="65A5FFF2" w14:textId="77777777" w:rsidR="00B76577" w:rsidRDefault="00B76577">
      <w:pPr>
        <w:pStyle w:val="Default"/>
        <w:spacing w:before="0"/>
        <w:rPr>
          <w:rFonts w:ascii="Times New Roman" w:eastAsia="Times New Roman" w:hAnsi="Times New Roman" w:cs="Times New Roman"/>
        </w:rPr>
      </w:pPr>
    </w:p>
    <w:p w14:paraId="2C58D8F5"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Matthew 1:20 (ESV)</w:t>
      </w:r>
      <w:r>
        <w:rPr>
          <w:rFonts w:ascii="Times New Roman" w:eastAsia="Times New Roman" w:hAnsi="Times New Roman" w:cs="Times New Roman"/>
          <w:b/>
          <w:bCs/>
        </w:rPr>
        <w:br/>
      </w:r>
      <w:r>
        <w:rPr>
          <w:rFonts w:ascii="Times New Roman" w:hAnsi="Times New Roman"/>
        </w:rPr>
        <w:t xml:space="preserve">But as he considered these things, behold, an angel of the Lord appeared to him in a dream, saying, </w:t>
      </w:r>
      <w:r>
        <w:rPr>
          <w:rFonts w:ascii="Times New Roman" w:hAnsi="Times New Roman"/>
          <w:rtl/>
          <w:lang w:val="ar-SA"/>
        </w:rPr>
        <w:t>“</w:t>
      </w:r>
      <w:r>
        <w:rPr>
          <w:rFonts w:ascii="Times New Roman" w:hAnsi="Times New Roman"/>
        </w:rPr>
        <w:t xml:space="preserve">Joseph, son of David, do not fear to take Mary as your wife, </w:t>
      </w:r>
      <w:proofErr w:type="gramStart"/>
      <w:r>
        <w:rPr>
          <w:rFonts w:ascii="Times New Roman" w:hAnsi="Times New Roman"/>
        </w:rPr>
        <w:t>for that which is</w:t>
      </w:r>
      <w:proofErr w:type="gramEnd"/>
      <w:r>
        <w:rPr>
          <w:rFonts w:ascii="Times New Roman" w:hAnsi="Times New Roman"/>
        </w:rPr>
        <w:t xml:space="preserve"> conceived in her is from the Holy Spirit.</w:t>
      </w:r>
    </w:p>
    <w:p w14:paraId="6787F403" w14:textId="77777777" w:rsidR="00B76577" w:rsidRDefault="00B76577">
      <w:pPr>
        <w:pStyle w:val="Default"/>
        <w:spacing w:before="0"/>
        <w:rPr>
          <w:rFonts w:ascii="Times New Roman" w:eastAsia="Times New Roman" w:hAnsi="Times New Roman" w:cs="Times New Roman"/>
        </w:rPr>
      </w:pPr>
    </w:p>
    <w:p w14:paraId="65A8FC17"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2:10 (ESV)</w:t>
      </w:r>
      <w:r>
        <w:rPr>
          <w:rFonts w:ascii="Times New Roman" w:eastAsia="Times New Roman" w:hAnsi="Times New Roman" w:cs="Times New Roman"/>
          <w:b/>
          <w:bCs/>
        </w:rPr>
        <w:br/>
      </w:r>
      <w:r>
        <w:rPr>
          <w:rFonts w:ascii="Times New Roman" w:hAnsi="Times New Roman"/>
        </w:rPr>
        <w:t xml:space="preserve">And the angel said to them, </w:t>
      </w:r>
      <w:r>
        <w:rPr>
          <w:rFonts w:ascii="Times New Roman" w:hAnsi="Times New Roman"/>
          <w:rtl/>
          <w:lang w:val="ar-SA"/>
        </w:rPr>
        <w:t>“</w:t>
      </w:r>
      <w:r>
        <w:rPr>
          <w:rFonts w:ascii="Times New Roman" w:hAnsi="Times New Roman"/>
        </w:rPr>
        <w:t>Fear not, for behold, I bring you good news of great joy that will be for all the people.</w:t>
      </w:r>
    </w:p>
    <w:p w14:paraId="1EDBF8DE" w14:textId="77777777" w:rsidR="00B76577" w:rsidRDefault="00B76577">
      <w:pPr>
        <w:pStyle w:val="Default"/>
        <w:spacing w:before="0"/>
        <w:rPr>
          <w:rFonts w:ascii="Times New Roman" w:eastAsia="Times New Roman" w:hAnsi="Times New Roman" w:cs="Times New Roman"/>
        </w:rPr>
      </w:pPr>
    </w:p>
    <w:p w14:paraId="77E70F72" w14:textId="6153AE5C" w:rsidR="00B76577" w:rsidRDefault="00047993">
      <w:pPr>
        <w:pStyle w:val="Default"/>
        <w:spacing w:before="0"/>
        <w:rPr>
          <w:rFonts w:ascii="Times New Roman" w:hAnsi="Times New Roman"/>
        </w:rPr>
      </w:pPr>
      <w:r>
        <w:rPr>
          <w:rFonts w:ascii="Times New Roman" w:hAnsi="Times New Roman"/>
          <w:b/>
          <w:bCs/>
        </w:rPr>
        <w:t>Luke 2:14 (ESV)</w:t>
      </w:r>
      <w:r>
        <w:rPr>
          <w:rFonts w:ascii="Times New Roman" w:eastAsia="Times New Roman" w:hAnsi="Times New Roman" w:cs="Times New Roman"/>
          <w:b/>
          <w:bCs/>
        </w:rPr>
        <w:br/>
      </w:r>
      <w:r>
        <w:rPr>
          <w:rFonts w:ascii="Times New Roman" w:hAnsi="Times New Roman"/>
          <w:rtl/>
          <w:lang w:val="ar-SA"/>
        </w:rPr>
        <w:t>“</w:t>
      </w:r>
      <w:r>
        <w:rPr>
          <w:rFonts w:ascii="Times New Roman" w:hAnsi="Times New Roman"/>
        </w:rPr>
        <w:t>Glory to God in the highest, and on earth peace among those with whom</w:t>
      </w:r>
      <w:r w:rsidR="002D25EF">
        <w:rPr>
          <w:rFonts w:ascii="Times New Roman" w:hAnsi="Times New Roman"/>
        </w:rPr>
        <w:t xml:space="preserve"> He</w:t>
      </w:r>
      <w:r>
        <w:rPr>
          <w:rFonts w:ascii="Times New Roman" w:hAnsi="Times New Roman"/>
        </w:rPr>
        <w:t xml:space="preserve"> is pleased!”</w:t>
      </w:r>
    </w:p>
    <w:p w14:paraId="3ADA0DBB" w14:textId="77777777" w:rsidR="00047993" w:rsidRDefault="00047993">
      <w:pPr>
        <w:pStyle w:val="Default"/>
        <w:spacing w:before="0"/>
        <w:rPr>
          <w:rFonts w:ascii="Times New Roman" w:eastAsia="Times New Roman" w:hAnsi="Times New Roman" w:cs="Times New Roman"/>
        </w:rPr>
      </w:pPr>
    </w:p>
    <w:p w14:paraId="76488E75" w14:textId="77777777" w:rsidR="00B76577" w:rsidRDefault="00B76577">
      <w:pPr>
        <w:pStyle w:val="BodyA"/>
        <w:rPr>
          <w:rFonts w:ascii="Times New Roman" w:eastAsia="Times New Roman" w:hAnsi="Times New Roman" w:cs="Times New Roman"/>
          <w:b/>
          <w:bCs/>
        </w:rPr>
      </w:pPr>
    </w:p>
    <w:p w14:paraId="588E1D0E" w14:textId="77777777" w:rsidR="00B76577" w:rsidRDefault="00047993">
      <w:pPr>
        <w:pStyle w:val="BodyA"/>
        <w:numPr>
          <w:ilvl w:val="0"/>
          <w:numId w:val="2"/>
        </w:numPr>
        <w:rPr>
          <w:rFonts w:ascii="Times New Roman" w:hAnsi="Times New Roman"/>
          <w:b/>
          <w:bCs/>
        </w:rPr>
      </w:pPr>
      <w:r>
        <w:rPr>
          <w:rFonts w:ascii="Times New Roman" w:hAnsi="Times New Roman"/>
          <w:b/>
          <w:bCs/>
        </w:rPr>
        <w:t>Jesus brings joy to sorrow.</w:t>
      </w:r>
    </w:p>
    <w:p w14:paraId="5EFD9A58" w14:textId="77777777" w:rsidR="00B76577" w:rsidRDefault="00B76577">
      <w:pPr>
        <w:pStyle w:val="BodyA"/>
        <w:rPr>
          <w:rFonts w:ascii="Times New Roman" w:eastAsia="Times New Roman" w:hAnsi="Times New Roman" w:cs="Times New Roman"/>
          <w:b/>
          <w:bCs/>
        </w:rPr>
      </w:pPr>
    </w:p>
    <w:p w14:paraId="42171043"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2:10 (ESV)</w:t>
      </w:r>
      <w:r>
        <w:rPr>
          <w:rFonts w:ascii="Times New Roman" w:eastAsia="Times New Roman" w:hAnsi="Times New Roman" w:cs="Times New Roman"/>
          <w:b/>
          <w:bCs/>
        </w:rPr>
        <w:br/>
      </w:r>
      <w:r>
        <w:rPr>
          <w:rFonts w:ascii="Times New Roman" w:hAnsi="Times New Roman"/>
        </w:rPr>
        <w:t xml:space="preserve">And the angel said to them, </w:t>
      </w:r>
      <w:r>
        <w:rPr>
          <w:rFonts w:ascii="Times New Roman" w:hAnsi="Times New Roman"/>
          <w:rtl/>
          <w:lang w:val="ar-SA"/>
        </w:rPr>
        <w:t>“</w:t>
      </w:r>
      <w:r>
        <w:rPr>
          <w:rFonts w:ascii="Times New Roman" w:hAnsi="Times New Roman"/>
        </w:rPr>
        <w:t>Fear not, for behold, I bring you good news of great joy that will be for all the people.</w:t>
      </w:r>
    </w:p>
    <w:p w14:paraId="09D7C292" w14:textId="77777777" w:rsidR="00B76577" w:rsidRDefault="00B76577">
      <w:pPr>
        <w:pStyle w:val="Default"/>
        <w:spacing w:before="0"/>
        <w:rPr>
          <w:rFonts w:ascii="Times New Roman" w:eastAsia="Times New Roman" w:hAnsi="Times New Roman" w:cs="Times New Roman"/>
        </w:rPr>
      </w:pPr>
    </w:p>
    <w:p w14:paraId="3550018E" w14:textId="77777777" w:rsidR="00B76577" w:rsidRDefault="00047993">
      <w:pPr>
        <w:pStyle w:val="Default"/>
        <w:spacing w:before="0"/>
        <w:rPr>
          <w:rFonts w:ascii="Times New Roman" w:eastAsia="Times New Roman" w:hAnsi="Times New Roman" w:cs="Times New Roman"/>
        </w:rPr>
      </w:pPr>
      <w:r>
        <w:rPr>
          <w:rFonts w:ascii="Times New Roman" w:hAnsi="Times New Roman"/>
          <w:b/>
          <w:bCs/>
          <w:lang w:val="pt-PT"/>
        </w:rPr>
        <w:t>Isaiah 9:2 (ESV)</w:t>
      </w:r>
      <w:r>
        <w:rPr>
          <w:rFonts w:ascii="Times New Roman" w:eastAsia="Times New Roman" w:hAnsi="Times New Roman" w:cs="Times New Roman"/>
          <w:b/>
          <w:bCs/>
        </w:rPr>
        <w:br/>
      </w:r>
      <w:r>
        <w:rPr>
          <w:rFonts w:ascii="Times New Roman" w:hAnsi="Times New Roman"/>
        </w:rPr>
        <w:t>The people who walked in darkness have seen a great light; those who dwelt in a land of deep darkness, on them has light shone.</w:t>
      </w:r>
    </w:p>
    <w:p w14:paraId="595865FF" w14:textId="77777777" w:rsidR="00B76577" w:rsidRDefault="00B76577">
      <w:pPr>
        <w:pStyle w:val="Default"/>
        <w:spacing w:before="0"/>
        <w:rPr>
          <w:rFonts w:ascii="Times New Roman" w:eastAsia="Times New Roman" w:hAnsi="Times New Roman" w:cs="Times New Roman"/>
        </w:rPr>
      </w:pPr>
    </w:p>
    <w:p w14:paraId="2F4DD76E" w14:textId="5F06EFA6" w:rsidR="00B76577" w:rsidRDefault="00047993">
      <w:pPr>
        <w:pStyle w:val="Default"/>
        <w:spacing w:before="0"/>
        <w:rPr>
          <w:rFonts w:ascii="Times New Roman" w:hAnsi="Times New Roman"/>
        </w:rPr>
      </w:pPr>
      <w:r>
        <w:rPr>
          <w:rFonts w:ascii="Times New Roman" w:hAnsi="Times New Roman"/>
          <w:b/>
          <w:bCs/>
          <w:lang w:val="pt-PT"/>
        </w:rPr>
        <w:t>Isaiah 9:3 (ESV)</w:t>
      </w:r>
      <w:r>
        <w:rPr>
          <w:rFonts w:ascii="Times New Roman" w:eastAsia="Times New Roman" w:hAnsi="Times New Roman" w:cs="Times New Roman"/>
          <w:b/>
          <w:bCs/>
        </w:rPr>
        <w:br/>
      </w:r>
      <w:r>
        <w:rPr>
          <w:rFonts w:ascii="Times New Roman" w:hAnsi="Times New Roman"/>
        </w:rPr>
        <w:t xml:space="preserve">You have multiplied the nation; </w:t>
      </w:r>
      <w:r w:rsidR="002D25EF">
        <w:rPr>
          <w:rFonts w:ascii="Times New Roman" w:hAnsi="Times New Roman"/>
        </w:rPr>
        <w:t>Y</w:t>
      </w:r>
      <w:r>
        <w:rPr>
          <w:rFonts w:ascii="Times New Roman" w:hAnsi="Times New Roman"/>
        </w:rPr>
        <w:t xml:space="preserve">ou have increased its joy; they rejoice before </w:t>
      </w:r>
      <w:r w:rsidR="002D25EF">
        <w:rPr>
          <w:rFonts w:ascii="Times New Roman" w:hAnsi="Times New Roman"/>
        </w:rPr>
        <w:t>Y</w:t>
      </w:r>
      <w:r>
        <w:rPr>
          <w:rFonts w:ascii="Times New Roman" w:hAnsi="Times New Roman"/>
        </w:rPr>
        <w:t xml:space="preserve">ou as with joy at the harvest, as they are glad when they divide the spoil. </w:t>
      </w:r>
    </w:p>
    <w:p w14:paraId="324BEC5F" w14:textId="77777777" w:rsidR="00047993" w:rsidRDefault="00047993">
      <w:pPr>
        <w:pStyle w:val="Default"/>
        <w:spacing w:before="0"/>
        <w:rPr>
          <w:rFonts w:ascii="Times New Roman" w:eastAsia="Times New Roman" w:hAnsi="Times New Roman" w:cs="Times New Roman"/>
        </w:rPr>
      </w:pPr>
    </w:p>
    <w:p w14:paraId="584E7119" w14:textId="77777777" w:rsidR="00B76577" w:rsidRDefault="00B76577">
      <w:pPr>
        <w:pStyle w:val="BodyA"/>
        <w:rPr>
          <w:rFonts w:ascii="Times New Roman" w:eastAsia="Times New Roman" w:hAnsi="Times New Roman" w:cs="Times New Roman"/>
          <w:b/>
          <w:bCs/>
        </w:rPr>
      </w:pPr>
    </w:p>
    <w:p w14:paraId="5455B9A0" w14:textId="77777777" w:rsidR="00B76577" w:rsidRDefault="00047993">
      <w:pPr>
        <w:pStyle w:val="BodyA"/>
        <w:numPr>
          <w:ilvl w:val="0"/>
          <w:numId w:val="2"/>
        </w:numPr>
        <w:rPr>
          <w:rFonts w:ascii="Times New Roman" w:hAnsi="Times New Roman"/>
          <w:b/>
          <w:bCs/>
        </w:rPr>
      </w:pPr>
      <w:r>
        <w:rPr>
          <w:rFonts w:ascii="Times New Roman" w:hAnsi="Times New Roman"/>
          <w:b/>
          <w:bCs/>
        </w:rPr>
        <w:t>Jesus brings salvation to the perishing.</w:t>
      </w:r>
    </w:p>
    <w:p w14:paraId="77BF1E64" w14:textId="77777777" w:rsidR="00B76577" w:rsidRDefault="00B76577">
      <w:pPr>
        <w:pStyle w:val="BodyA"/>
        <w:rPr>
          <w:rFonts w:ascii="Times New Roman" w:eastAsia="Times New Roman" w:hAnsi="Times New Roman" w:cs="Times New Roman"/>
          <w:b/>
          <w:bCs/>
        </w:rPr>
      </w:pPr>
    </w:p>
    <w:p w14:paraId="79FDD869"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2:11 (ESV)</w:t>
      </w:r>
      <w:r>
        <w:rPr>
          <w:rFonts w:ascii="Times New Roman" w:eastAsia="Times New Roman" w:hAnsi="Times New Roman" w:cs="Times New Roman"/>
          <w:b/>
          <w:bCs/>
        </w:rPr>
        <w:br/>
      </w:r>
      <w:r>
        <w:rPr>
          <w:rFonts w:ascii="Times New Roman" w:hAnsi="Times New Roman"/>
        </w:rPr>
        <w:t>For unto you is born this day in the city of David a Savior, who is Christ the Lord.</w:t>
      </w:r>
    </w:p>
    <w:p w14:paraId="1A643E8A" w14:textId="77777777" w:rsidR="00B76577" w:rsidRDefault="00B76577">
      <w:pPr>
        <w:pStyle w:val="Default"/>
        <w:spacing w:before="0"/>
        <w:rPr>
          <w:rFonts w:ascii="Times New Roman" w:eastAsia="Times New Roman" w:hAnsi="Times New Roman" w:cs="Times New Roman"/>
        </w:rPr>
      </w:pPr>
    </w:p>
    <w:p w14:paraId="12BFFA7E" w14:textId="420B4C81" w:rsidR="00B76577" w:rsidRDefault="00047993">
      <w:pPr>
        <w:pStyle w:val="Default"/>
        <w:spacing w:before="0"/>
        <w:rPr>
          <w:rFonts w:ascii="Times New Roman" w:eastAsia="Times New Roman" w:hAnsi="Times New Roman" w:cs="Times New Roman"/>
        </w:rPr>
      </w:pPr>
      <w:r>
        <w:rPr>
          <w:rFonts w:ascii="Times New Roman" w:hAnsi="Times New Roman"/>
          <w:b/>
          <w:bCs/>
          <w:lang w:val="pt-PT"/>
        </w:rPr>
        <w:t>2 Peter 3:9 (ESV)</w:t>
      </w:r>
      <w:r>
        <w:rPr>
          <w:rFonts w:ascii="Times New Roman" w:eastAsia="Times New Roman" w:hAnsi="Times New Roman" w:cs="Times New Roman"/>
          <w:b/>
          <w:bCs/>
        </w:rPr>
        <w:br/>
      </w:r>
      <w:r>
        <w:rPr>
          <w:rFonts w:ascii="Times New Roman" w:hAnsi="Times New Roman"/>
        </w:rPr>
        <w:t xml:space="preserve">The Lord is not slow to fulfill </w:t>
      </w:r>
      <w:r w:rsidR="002D25EF">
        <w:rPr>
          <w:rFonts w:ascii="Times New Roman" w:hAnsi="Times New Roman"/>
        </w:rPr>
        <w:t>His</w:t>
      </w:r>
      <w:r>
        <w:rPr>
          <w:rFonts w:ascii="Times New Roman" w:hAnsi="Times New Roman"/>
        </w:rPr>
        <w:t xml:space="preserve"> promise as some count slowness, but is patient toward you, not wishing that any should perish, but that all should reach repentance.</w:t>
      </w:r>
    </w:p>
    <w:p w14:paraId="69F97CC0" w14:textId="77777777" w:rsidR="00B76577" w:rsidRDefault="00B76577">
      <w:pPr>
        <w:pStyle w:val="Default"/>
        <w:spacing w:before="0"/>
        <w:rPr>
          <w:rFonts w:ascii="Times New Roman" w:eastAsia="Times New Roman" w:hAnsi="Times New Roman" w:cs="Times New Roman"/>
        </w:rPr>
      </w:pPr>
    </w:p>
    <w:p w14:paraId="2333CECF" w14:textId="6FAC0824" w:rsidR="00B76577" w:rsidRDefault="00047993">
      <w:pPr>
        <w:pStyle w:val="Default"/>
        <w:spacing w:before="0"/>
        <w:rPr>
          <w:rFonts w:ascii="Times New Roman" w:hAnsi="Times New Roman"/>
        </w:rPr>
      </w:pPr>
      <w:r>
        <w:rPr>
          <w:rFonts w:ascii="Times New Roman" w:hAnsi="Times New Roman"/>
          <w:b/>
          <w:bCs/>
          <w:lang w:val="pt-PT"/>
        </w:rPr>
        <w:t>John 3:16 (ESV)</w:t>
      </w:r>
      <w:r>
        <w:rPr>
          <w:rFonts w:ascii="Times New Roman" w:eastAsia="Times New Roman" w:hAnsi="Times New Roman" w:cs="Times New Roman"/>
          <w:b/>
          <w:bCs/>
        </w:rPr>
        <w:br/>
      </w:r>
      <w:r>
        <w:rPr>
          <w:rFonts w:ascii="Times New Roman" w:hAnsi="Times New Roman"/>
        </w:rPr>
        <w:t>For God so loved the world, that</w:t>
      </w:r>
      <w:r w:rsidR="002D25EF">
        <w:rPr>
          <w:rFonts w:ascii="Times New Roman" w:hAnsi="Times New Roman"/>
        </w:rPr>
        <w:t xml:space="preserve"> He</w:t>
      </w:r>
      <w:r>
        <w:rPr>
          <w:rFonts w:ascii="Times New Roman" w:hAnsi="Times New Roman"/>
        </w:rPr>
        <w:t xml:space="preserve"> gave </w:t>
      </w:r>
      <w:r w:rsidR="002D25EF">
        <w:rPr>
          <w:rFonts w:ascii="Times New Roman" w:hAnsi="Times New Roman"/>
        </w:rPr>
        <w:t>His</w:t>
      </w:r>
      <w:r>
        <w:rPr>
          <w:rFonts w:ascii="Times New Roman" w:hAnsi="Times New Roman"/>
        </w:rPr>
        <w:t xml:space="preserve"> only Son, that whoever believes in </w:t>
      </w:r>
      <w:r w:rsidR="002D25EF">
        <w:rPr>
          <w:rFonts w:ascii="Times New Roman" w:hAnsi="Times New Roman"/>
        </w:rPr>
        <w:t>Him</w:t>
      </w:r>
      <w:r>
        <w:rPr>
          <w:rFonts w:ascii="Times New Roman" w:hAnsi="Times New Roman"/>
        </w:rPr>
        <w:t xml:space="preserve"> should not perish but have eternal life.</w:t>
      </w:r>
    </w:p>
    <w:p w14:paraId="6C6986EE" w14:textId="77777777" w:rsidR="00047993" w:rsidRDefault="00047993">
      <w:pPr>
        <w:pStyle w:val="Default"/>
        <w:spacing w:before="0"/>
        <w:rPr>
          <w:rFonts w:ascii="Times New Roman" w:eastAsia="Times New Roman" w:hAnsi="Times New Roman" w:cs="Times New Roman"/>
        </w:rPr>
      </w:pPr>
    </w:p>
    <w:p w14:paraId="159194BF" w14:textId="77777777" w:rsidR="00B76577" w:rsidRDefault="00B76577">
      <w:pPr>
        <w:pStyle w:val="BodyA"/>
        <w:rPr>
          <w:rFonts w:ascii="Times New Roman" w:eastAsia="Times New Roman" w:hAnsi="Times New Roman" w:cs="Times New Roman"/>
          <w:b/>
          <w:bCs/>
        </w:rPr>
      </w:pPr>
    </w:p>
    <w:p w14:paraId="0D042A0C" w14:textId="77777777" w:rsidR="00B76577" w:rsidRDefault="00047993">
      <w:pPr>
        <w:pStyle w:val="BodyA"/>
        <w:numPr>
          <w:ilvl w:val="0"/>
          <w:numId w:val="2"/>
        </w:numPr>
        <w:rPr>
          <w:rFonts w:ascii="Times New Roman" w:hAnsi="Times New Roman"/>
          <w:b/>
          <w:bCs/>
        </w:rPr>
      </w:pPr>
      <w:r>
        <w:rPr>
          <w:rFonts w:ascii="Times New Roman" w:hAnsi="Times New Roman"/>
          <w:b/>
          <w:bCs/>
        </w:rPr>
        <w:t>Jesus brings praise to the Father.</w:t>
      </w:r>
    </w:p>
    <w:p w14:paraId="73CDCCD9" w14:textId="77777777" w:rsidR="00B76577" w:rsidRDefault="00B76577">
      <w:pPr>
        <w:pStyle w:val="BodyA"/>
        <w:rPr>
          <w:rFonts w:ascii="Times New Roman" w:eastAsia="Times New Roman" w:hAnsi="Times New Roman" w:cs="Times New Roman"/>
          <w:b/>
          <w:bCs/>
        </w:rPr>
      </w:pPr>
    </w:p>
    <w:p w14:paraId="39388D67"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2:13 (ESV)</w:t>
      </w:r>
      <w:r>
        <w:rPr>
          <w:rFonts w:ascii="Times New Roman" w:eastAsia="Times New Roman" w:hAnsi="Times New Roman" w:cs="Times New Roman"/>
          <w:b/>
          <w:bCs/>
        </w:rPr>
        <w:br/>
      </w:r>
      <w:r>
        <w:rPr>
          <w:rFonts w:ascii="Times New Roman" w:hAnsi="Times New Roman"/>
        </w:rPr>
        <w:t>And suddenly there was with the angel a multitude of the heavenly host praising God and saying,</w:t>
      </w:r>
    </w:p>
    <w:p w14:paraId="499589E6" w14:textId="77777777" w:rsidR="00B76577" w:rsidRDefault="00B76577">
      <w:pPr>
        <w:pStyle w:val="Default"/>
        <w:spacing w:before="0"/>
        <w:rPr>
          <w:rFonts w:ascii="Times New Roman" w:eastAsia="Times New Roman" w:hAnsi="Times New Roman" w:cs="Times New Roman"/>
        </w:rPr>
      </w:pPr>
    </w:p>
    <w:p w14:paraId="08D82276" w14:textId="77777777" w:rsidR="00B76577" w:rsidRDefault="00047993">
      <w:pPr>
        <w:pStyle w:val="Default"/>
        <w:spacing w:before="0"/>
        <w:rPr>
          <w:rFonts w:ascii="Times New Roman" w:eastAsia="Times New Roman" w:hAnsi="Times New Roman" w:cs="Times New Roman"/>
        </w:rPr>
      </w:pPr>
      <w:r>
        <w:rPr>
          <w:rFonts w:ascii="Times New Roman" w:hAnsi="Times New Roman"/>
          <w:b/>
          <w:bCs/>
        </w:rPr>
        <w:t>Luke 2:20 (ESV)</w:t>
      </w:r>
      <w:r>
        <w:rPr>
          <w:rFonts w:ascii="Times New Roman" w:eastAsia="Times New Roman" w:hAnsi="Times New Roman" w:cs="Times New Roman"/>
          <w:b/>
          <w:bCs/>
        </w:rPr>
        <w:br/>
      </w:r>
      <w:r>
        <w:rPr>
          <w:rFonts w:ascii="Times New Roman" w:hAnsi="Times New Roman"/>
        </w:rPr>
        <w:t>And the shepherds returned, glorifying and praising God for all they had heard and seen, as it had been told them.</w:t>
      </w:r>
    </w:p>
    <w:p w14:paraId="66AEBD8A" w14:textId="77777777" w:rsidR="00B76577" w:rsidRDefault="00B76577">
      <w:pPr>
        <w:pStyle w:val="Default"/>
        <w:spacing w:before="0"/>
        <w:rPr>
          <w:rFonts w:ascii="Times New Roman" w:eastAsia="Times New Roman" w:hAnsi="Times New Roman" w:cs="Times New Roman"/>
        </w:rPr>
      </w:pPr>
    </w:p>
    <w:p w14:paraId="58AA4B92" w14:textId="3DFF66F6" w:rsidR="00B76577" w:rsidRDefault="00047993">
      <w:pPr>
        <w:pStyle w:val="Default"/>
        <w:spacing w:before="0"/>
        <w:rPr>
          <w:rFonts w:ascii="Times New Roman" w:eastAsia="Times New Roman" w:hAnsi="Times New Roman" w:cs="Times New Roman"/>
        </w:rPr>
      </w:pPr>
      <w:r>
        <w:rPr>
          <w:rFonts w:ascii="Times New Roman" w:hAnsi="Times New Roman"/>
          <w:b/>
          <w:bCs/>
        </w:rPr>
        <w:t>Ephesians 1:12 (ESV)</w:t>
      </w:r>
      <w:r>
        <w:rPr>
          <w:rFonts w:ascii="Times New Roman" w:eastAsia="Times New Roman" w:hAnsi="Times New Roman" w:cs="Times New Roman"/>
          <w:b/>
          <w:bCs/>
        </w:rPr>
        <w:br/>
      </w:r>
      <w:r>
        <w:rPr>
          <w:rFonts w:ascii="Times New Roman" w:hAnsi="Times New Roman"/>
        </w:rPr>
        <w:t xml:space="preserve">So that we who were the first to hope in Christ might be to the praise of </w:t>
      </w:r>
      <w:r w:rsidR="002D25EF">
        <w:rPr>
          <w:rFonts w:ascii="Times New Roman" w:hAnsi="Times New Roman"/>
        </w:rPr>
        <w:t>His</w:t>
      </w:r>
      <w:r>
        <w:rPr>
          <w:rFonts w:ascii="Times New Roman" w:hAnsi="Times New Roman"/>
        </w:rPr>
        <w:t xml:space="preserve"> glory.</w:t>
      </w:r>
    </w:p>
    <w:p w14:paraId="18220439" w14:textId="77777777" w:rsidR="00B76577" w:rsidRDefault="00B76577">
      <w:pPr>
        <w:pStyle w:val="Default"/>
        <w:spacing w:before="0"/>
        <w:rPr>
          <w:rFonts w:ascii="Times New Roman" w:eastAsia="Times New Roman" w:hAnsi="Times New Roman" w:cs="Times New Roman"/>
        </w:rPr>
      </w:pPr>
    </w:p>
    <w:p w14:paraId="6C08AC90" w14:textId="77777777" w:rsidR="00B76577" w:rsidRDefault="00047993">
      <w:pPr>
        <w:pStyle w:val="Default"/>
        <w:spacing w:before="0"/>
        <w:rPr>
          <w:rFonts w:ascii="Times New Roman" w:eastAsia="Times New Roman" w:hAnsi="Times New Roman" w:cs="Times New Roman"/>
        </w:rPr>
      </w:pPr>
      <w:r>
        <w:rPr>
          <w:rFonts w:ascii="Times New Roman" w:hAnsi="Times New Roman"/>
          <w:b/>
          <w:bCs/>
          <w:lang w:val="pt-PT"/>
        </w:rPr>
        <w:t>Romans 3:23 (ESV)</w:t>
      </w:r>
      <w:r>
        <w:rPr>
          <w:rFonts w:ascii="Times New Roman" w:eastAsia="Times New Roman" w:hAnsi="Times New Roman" w:cs="Times New Roman"/>
          <w:b/>
          <w:bCs/>
        </w:rPr>
        <w:br/>
      </w:r>
      <w:r>
        <w:rPr>
          <w:rFonts w:ascii="Times New Roman" w:hAnsi="Times New Roman"/>
        </w:rPr>
        <w:t>All have sinned and fall short of the glory of God.</w:t>
      </w:r>
    </w:p>
    <w:p w14:paraId="23D0F073" w14:textId="77777777" w:rsidR="00B76577" w:rsidRDefault="00B76577">
      <w:pPr>
        <w:pStyle w:val="Default"/>
        <w:spacing w:before="0"/>
        <w:rPr>
          <w:rFonts w:ascii="Times New Roman" w:eastAsia="Times New Roman" w:hAnsi="Times New Roman" w:cs="Times New Roman"/>
        </w:rPr>
      </w:pPr>
    </w:p>
    <w:p w14:paraId="21A5210E" w14:textId="77777777" w:rsidR="00B76577" w:rsidRDefault="00047993">
      <w:pPr>
        <w:pStyle w:val="Default"/>
        <w:spacing w:before="0"/>
        <w:rPr>
          <w:rFonts w:ascii="Times New Roman" w:eastAsia="Times New Roman" w:hAnsi="Times New Roman" w:cs="Times New Roman"/>
        </w:rPr>
      </w:pPr>
      <w:r>
        <w:rPr>
          <w:rFonts w:ascii="Times New Roman" w:hAnsi="Times New Roman"/>
          <w:b/>
          <w:bCs/>
          <w:lang w:val="pt-PT"/>
        </w:rPr>
        <w:t>Mark 1:15 (ESV)</w:t>
      </w:r>
      <w:r>
        <w:rPr>
          <w:rFonts w:ascii="Times New Roman" w:eastAsia="Times New Roman" w:hAnsi="Times New Roman" w:cs="Times New Roman"/>
          <w:b/>
          <w:bCs/>
        </w:rPr>
        <w:br/>
      </w:r>
      <w:r>
        <w:rPr>
          <w:rFonts w:ascii="Times New Roman" w:hAnsi="Times New Roman"/>
        </w:rPr>
        <w:t>Repent and believe in the gospel.</w:t>
      </w:r>
    </w:p>
    <w:p w14:paraId="56F1CF2E" w14:textId="77777777" w:rsidR="00B76577" w:rsidRDefault="00B76577">
      <w:pPr>
        <w:pStyle w:val="Default"/>
        <w:spacing w:before="0"/>
        <w:rPr>
          <w:rFonts w:ascii="Times New Roman" w:eastAsia="Times New Roman" w:hAnsi="Times New Roman" w:cs="Times New Roman"/>
        </w:rPr>
      </w:pPr>
    </w:p>
    <w:p w14:paraId="15A6014A" w14:textId="53FDD20F" w:rsidR="00B76577" w:rsidRDefault="00047993">
      <w:pPr>
        <w:pStyle w:val="Default"/>
        <w:spacing w:before="0"/>
        <w:rPr>
          <w:rFonts w:ascii="Times New Roman" w:eastAsia="Times New Roman" w:hAnsi="Times New Roman" w:cs="Times New Roman"/>
        </w:rPr>
      </w:pPr>
      <w:r>
        <w:rPr>
          <w:rFonts w:ascii="Times New Roman" w:hAnsi="Times New Roman"/>
          <w:b/>
          <w:bCs/>
          <w:lang w:val="pt-PT"/>
        </w:rPr>
        <w:t>John 1:12 (ESV)</w:t>
      </w:r>
      <w:r>
        <w:rPr>
          <w:rFonts w:ascii="Times New Roman" w:eastAsia="Times New Roman" w:hAnsi="Times New Roman" w:cs="Times New Roman"/>
          <w:b/>
          <w:bCs/>
        </w:rPr>
        <w:br/>
      </w:r>
      <w:r>
        <w:rPr>
          <w:rFonts w:ascii="Times New Roman" w:hAnsi="Times New Roman"/>
        </w:rPr>
        <w:t xml:space="preserve">To all who did receive </w:t>
      </w:r>
      <w:r w:rsidR="002D25EF">
        <w:rPr>
          <w:rFonts w:ascii="Times New Roman" w:hAnsi="Times New Roman"/>
        </w:rPr>
        <w:t>Him</w:t>
      </w:r>
      <w:r>
        <w:rPr>
          <w:rFonts w:ascii="Times New Roman" w:hAnsi="Times New Roman"/>
        </w:rPr>
        <w:t xml:space="preserve">, who believed in </w:t>
      </w:r>
      <w:r w:rsidR="002D25EF">
        <w:rPr>
          <w:rFonts w:ascii="Times New Roman" w:hAnsi="Times New Roman"/>
        </w:rPr>
        <w:t>His</w:t>
      </w:r>
      <w:r>
        <w:rPr>
          <w:rFonts w:ascii="Times New Roman" w:hAnsi="Times New Roman"/>
        </w:rPr>
        <w:t xml:space="preserve"> name,</w:t>
      </w:r>
      <w:r w:rsidR="002D25EF">
        <w:rPr>
          <w:rFonts w:ascii="Times New Roman" w:hAnsi="Times New Roman"/>
        </w:rPr>
        <w:t xml:space="preserve"> He</w:t>
      </w:r>
      <w:r>
        <w:rPr>
          <w:rFonts w:ascii="Times New Roman" w:hAnsi="Times New Roman"/>
        </w:rPr>
        <w:t xml:space="preserve"> gave the right to become children of God.</w:t>
      </w:r>
    </w:p>
    <w:p w14:paraId="1C8C24BD" w14:textId="77777777" w:rsidR="00B76577" w:rsidRDefault="00B76577">
      <w:pPr>
        <w:pStyle w:val="Default"/>
        <w:spacing w:before="0"/>
        <w:rPr>
          <w:rFonts w:hint="eastAsia"/>
        </w:rPr>
      </w:pPr>
    </w:p>
    <w:sectPr w:rsidR="00B7657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74FD4" w14:textId="77777777" w:rsidR="0041717B" w:rsidRDefault="0041717B">
      <w:r>
        <w:separator/>
      </w:r>
    </w:p>
  </w:endnote>
  <w:endnote w:type="continuationSeparator" w:id="0">
    <w:p w14:paraId="301720C9" w14:textId="77777777" w:rsidR="0041717B" w:rsidRDefault="0041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16848" w14:textId="77777777" w:rsidR="00B76577" w:rsidRDefault="00B7657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E86DB" w14:textId="77777777" w:rsidR="0041717B" w:rsidRDefault="0041717B">
      <w:r>
        <w:separator/>
      </w:r>
    </w:p>
  </w:footnote>
  <w:footnote w:type="continuationSeparator" w:id="0">
    <w:p w14:paraId="529F00CC" w14:textId="77777777" w:rsidR="0041717B" w:rsidRDefault="00417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0BBC" w14:textId="77777777" w:rsidR="00B76577" w:rsidRDefault="00B7657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6555C"/>
    <w:multiLevelType w:val="hybridMultilevel"/>
    <w:tmpl w:val="6EB45DF0"/>
    <w:numStyleLink w:val="Numbered"/>
  </w:abstractNum>
  <w:abstractNum w:abstractNumId="1" w15:restartNumberingAfterBreak="0">
    <w:nsid w:val="476646B8"/>
    <w:multiLevelType w:val="hybridMultilevel"/>
    <w:tmpl w:val="6EB45DF0"/>
    <w:styleLink w:val="Numbered"/>
    <w:lvl w:ilvl="0" w:tplc="3EF0D2E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D68142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9AECF7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6869A0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49E1C">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E64C7AC">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4E8ABC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28AF2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61E945C">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77"/>
    <w:rsid w:val="00047993"/>
    <w:rsid w:val="002D25EF"/>
    <w:rsid w:val="004125EE"/>
    <w:rsid w:val="0041717B"/>
    <w:rsid w:val="00637AF8"/>
    <w:rsid w:val="00B76577"/>
    <w:rsid w:val="00DA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7CF3"/>
  <w15:docId w15:val="{ACA915F3-3D12-4379-ABE8-2103560E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2D2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2020-12-15T19:28:00Z</cp:lastPrinted>
  <dcterms:created xsi:type="dcterms:W3CDTF">2020-12-15T19:28:00Z</dcterms:created>
  <dcterms:modified xsi:type="dcterms:W3CDTF">2020-12-15T19:28:00Z</dcterms:modified>
</cp:coreProperties>
</file>