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CA5E4" w14:textId="77777777" w:rsidR="00790DBD" w:rsidRDefault="00AA22D3">
      <w:pPr>
        <w:pStyle w:val="Body"/>
        <w:jc w:val="center"/>
      </w:pPr>
      <w:r>
        <w:rPr>
          <w:b/>
          <w:bCs/>
        </w:rPr>
        <w:t>Sending Jesus / Getting Ready for Jesus</w:t>
      </w:r>
      <w:r>
        <w:t xml:space="preserve"> / Luke 3:1-22</w:t>
      </w:r>
    </w:p>
    <w:p w14:paraId="0C24F200" w14:textId="77777777" w:rsidR="00790DBD" w:rsidRDefault="00790DBD">
      <w:pPr>
        <w:pStyle w:val="Body"/>
        <w:jc w:val="center"/>
      </w:pPr>
    </w:p>
    <w:p w14:paraId="00649922" w14:textId="77777777" w:rsidR="00790DBD" w:rsidRDefault="00790DBD">
      <w:pPr>
        <w:pStyle w:val="Default"/>
        <w:spacing w:before="0"/>
        <w:rPr>
          <w:rFonts w:ascii="Helvetica" w:eastAsia="Helvetica" w:hAnsi="Helvetica" w:cs="Helvetica"/>
        </w:rPr>
      </w:pPr>
    </w:p>
    <w:p w14:paraId="2E536A7F" w14:textId="77777777" w:rsidR="00790DBD" w:rsidRDefault="00AA22D3">
      <w:pPr>
        <w:pStyle w:val="Default"/>
        <w:spacing w:before="0"/>
        <w:rPr>
          <w:rFonts w:ascii="Helvetica" w:eastAsia="Helvetica" w:hAnsi="Helvetica" w:cs="Helvetica"/>
        </w:rPr>
      </w:pPr>
      <w:r>
        <w:rPr>
          <w:rFonts w:ascii="Helvetica" w:hAnsi="Helvetica"/>
          <w:b/>
          <w:bCs/>
        </w:rPr>
        <w:t>Luke 3:1 (ESV)</w:t>
      </w:r>
      <w:r>
        <w:rPr>
          <w:rFonts w:ascii="Helvetica" w:eastAsia="Helvetica" w:hAnsi="Helvetica" w:cs="Helvetica"/>
          <w:b/>
          <w:bCs/>
        </w:rPr>
        <w:br/>
      </w:r>
      <w:r>
        <w:rPr>
          <w:rFonts w:ascii="Helvetica" w:hAnsi="Helvetica"/>
        </w:rPr>
        <w:t xml:space="preserve">In the fifteenth year of the reign of Tiberius Caesar, Pontius Pilate being governor of Judea, and Herod being tetrarch of Galilee, and his brother Philip tetrarch of the region of Ituraea and </w:t>
      </w:r>
      <w:proofErr w:type="spellStart"/>
      <w:r>
        <w:rPr>
          <w:rFonts w:ascii="Helvetica" w:hAnsi="Helvetica"/>
        </w:rPr>
        <w:t>Trachonitis</w:t>
      </w:r>
      <w:proofErr w:type="spellEnd"/>
      <w:r>
        <w:rPr>
          <w:rFonts w:ascii="Helvetica" w:hAnsi="Helvetica"/>
        </w:rPr>
        <w:t xml:space="preserve">, and </w:t>
      </w:r>
      <w:proofErr w:type="spellStart"/>
      <w:r>
        <w:rPr>
          <w:rFonts w:ascii="Helvetica" w:hAnsi="Helvetica"/>
        </w:rPr>
        <w:t>Lysanias</w:t>
      </w:r>
      <w:proofErr w:type="spellEnd"/>
      <w:r>
        <w:rPr>
          <w:rFonts w:ascii="Helvetica" w:hAnsi="Helvetica"/>
        </w:rPr>
        <w:t xml:space="preserve"> tetrarch of Abilene, </w:t>
      </w:r>
    </w:p>
    <w:p w14:paraId="51294601" w14:textId="77777777" w:rsidR="00790DBD" w:rsidRDefault="00790DBD">
      <w:pPr>
        <w:pStyle w:val="Default"/>
        <w:spacing w:before="0"/>
        <w:rPr>
          <w:rFonts w:ascii="Helvetica" w:eastAsia="Helvetica" w:hAnsi="Helvetica" w:cs="Helvetica"/>
        </w:rPr>
      </w:pPr>
    </w:p>
    <w:p w14:paraId="376F819C" w14:textId="77777777" w:rsidR="00790DBD" w:rsidRDefault="00AA22D3">
      <w:pPr>
        <w:pStyle w:val="Default"/>
        <w:spacing w:before="0"/>
        <w:rPr>
          <w:rFonts w:ascii="Helvetica" w:eastAsia="Helvetica" w:hAnsi="Helvetica" w:cs="Helvetica"/>
        </w:rPr>
      </w:pPr>
      <w:r>
        <w:rPr>
          <w:rFonts w:ascii="Helvetica" w:hAnsi="Helvetica"/>
          <w:b/>
          <w:bCs/>
        </w:rPr>
        <w:t>Luke 3:2 (ESV)</w:t>
      </w:r>
      <w:r>
        <w:rPr>
          <w:rFonts w:ascii="Helvetica" w:eastAsia="Helvetica" w:hAnsi="Helvetica" w:cs="Helvetica"/>
          <w:b/>
          <w:bCs/>
        </w:rPr>
        <w:br/>
      </w:r>
      <w:r>
        <w:rPr>
          <w:rFonts w:ascii="Helvetica" w:hAnsi="Helvetica"/>
        </w:rPr>
        <w:t xml:space="preserve">during the high priesthood of Annas and Caiaphas, the word of God came to John the son of Zechariah in the wilderness. </w:t>
      </w:r>
    </w:p>
    <w:p w14:paraId="4BCC1111" w14:textId="77777777" w:rsidR="00790DBD" w:rsidRDefault="00790DBD">
      <w:pPr>
        <w:pStyle w:val="Default"/>
        <w:spacing w:before="0"/>
        <w:rPr>
          <w:rFonts w:ascii="Helvetica" w:eastAsia="Helvetica" w:hAnsi="Helvetica" w:cs="Helvetica"/>
        </w:rPr>
      </w:pPr>
    </w:p>
    <w:p w14:paraId="6EB79962" w14:textId="77777777" w:rsidR="00790DBD" w:rsidRDefault="00AA22D3">
      <w:pPr>
        <w:pStyle w:val="Default"/>
        <w:spacing w:before="0"/>
        <w:rPr>
          <w:rFonts w:ascii="Helvetica" w:eastAsia="Helvetica" w:hAnsi="Helvetica" w:cs="Helvetica"/>
        </w:rPr>
      </w:pPr>
      <w:r>
        <w:rPr>
          <w:rFonts w:ascii="Helvetica" w:hAnsi="Helvetica"/>
          <w:b/>
          <w:bCs/>
        </w:rPr>
        <w:t>Luke 3:3 (ESV)</w:t>
      </w:r>
      <w:r>
        <w:rPr>
          <w:rFonts w:ascii="Helvetica" w:eastAsia="Helvetica" w:hAnsi="Helvetica" w:cs="Helvetica"/>
          <w:b/>
          <w:bCs/>
        </w:rPr>
        <w:br/>
      </w:r>
      <w:r>
        <w:rPr>
          <w:rFonts w:ascii="Helvetica" w:hAnsi="Helvetica"/>
        </w:rPr>
        <w:t xml:space="preserve">And he went into all the region around the Jordan, proclaiming a baptism of repentance for the forgiveness of sins. </w:t>
      </w:r>
    </w:p>
    <w:p w14:paraId="14842723" w14:textId="77777777" w:rsidR="00790DBD" w:rsidRDefault="00790DBD">
      <w:pPr>
        <w:pStyle w:val="Default"/>
        <w:spacing w:before="0"/>
        <w:rPr>
          <w:rFonts w:ascii="Helvetica" w:eastAsia="Helvetica" w:hAnsi="Helvetica" w:cs="Helvetica"/>
        </w:rPr>
      </w:pPr>
    </w:p>
    <w:p w14:paraId="2CDE17CC" w14:textId="77777777" w:rsidR="00790DBD" w:rsidRDefault="00AA22D3">
      <w:pPr>
        <w:pStyle w:val="Default"/>
        <w:spacing w:before="0"/>
        <w:rPr>
          <w:rFonts w:ascii="Helvetica" w:eastAsia="Helvetica" w:hAnsi="Helvetica" w:cs="Helvetica"/>
        </w:rPr>
      </w:pPr>
      <w:r>
        <w:rPr>
          <w:rFonts w:ascii="Helvetica" w:hAnsi="Helvetica"/>
          <w:b/>
          <w:bCs/>
        </w:rPr>
        <w:t>L</w:t>
      </w:r>
      <w:r>
        <w:rPr>
          <w:rFonts w:ascii="Helvetica" w:hAnsi="Helvetica"/>
          <w:b/>
          <w:bCs/>
        </w:rPr>
        <w:t>uke 3:4 (ESV)</w:t>
      </w:r>
      <w:r>
        <w:rPr>
          <w:rFonts w:ascii="Helvetica" w:eastAsia="Helvetica" w:hAnsi="Helvetica" w:cs="Helvetica"/>
          <w:b/>
          <w:bCs/>
        </w:rPr>
        <w:br/>
      </w:r>
      <w:r>
        <w:rPr>
          <w:rFonts w:ascii="Helvetica" w:hAnsi="Helvetica"/>
        </w:rPr>
        <w:t xml:space="preserve">As it is written in the book of the words of Isaiah the prophet, </w:t>
      </w:r>
      <w:r>
        <w:rPr>
          <w:rFonts w:ascii="Helvetica" w:hAnsi="Helvetica"/>
          <w:rtl/>
          <w:lang w:val="ar-SA"/>
        </w:rPr>
        <w:t>“</w:t>
      </w:r>
      <w:r>
        <w:rPr>
          <w:rFonts w:ascii="Helvetica" w:hAnsi="Helvetica"/>
        </w:rPr>
        <w:t xml:space="preserve">The voice of one crying in the wilderness: </w:t>
      </w:r>
      <w:r>
        <w:rPr>
          <w:rFonts w:ascii="Helvetica" w:hAnsi="Helvetica"/>
          <w:rtl/>
        </w:rPr>
        <w:t>‘</w:t>
      </w:r>
      <w:r>
        <w:rPr>
          <w:rFonts w:ascii="Helvetica" w:hAnsi="Helvetica"/>
        </w:rPr>
        <w:t>Prepare the way of the Lord, make his paths straight.</w:t>
      </w:r>
      <w:r>
        <w:rPr>
          <w:rFonts w:ascii="Helvetica" w:hAnsi="Helvetica"/>
        </w:rPr>
        <w:t>”</w:t>
      </w:r>
    </w:p>
    <w:p w14:paraId="5F43BBC8" w14:textId="77777777" w:rsidR="00790DBD" w:rsidRDefault="00790DBD">
      <w:pPr>
        <w:pStyle w:val="Default"/>
        <w:spacing w:before="0"/>
        <w:rPr>
          <w:rFonts w:ascii="Helvetica" w:eastAsia="Helvetica" w:hAnsi="Helvetica" w:cs="Helvetica"/>
        </w:rPr>
      </w:pPr>
    </w:p>
    <w:p w14:paraId="4487DD38" w14:textId="77777777" w:rsidR="00790DBD" w:rsidRDefault="00AA22D3">
      <w:pPr>
        <w:pStyle w:val="Default"/>
        <w:spacing w:before="0"/>
        <w:rPr>
          <w:rFonts w:ascii="Helvetica" w:eastAsia="Helvetica" w:hAnsi="Helvetica" w:cs="Helvetica"/>
          <w:b/>
          <w:bCs/>
          <w:i/>
          <w:iCs/>
        </w:rPr>
      </w:pPr>
      <w:r>
        <w:rPr>
          <w:rFonts w:ascii="Helvetica" w:hAnsi="Helvetica"/>
          <w:b/>
          <w:bCs/>
          <w:i/>
          <w:iCs/>
        </w:rPr>
        <w:t xml:space="preserve">John the Baptist prepared the way for the coming of Jesus with </w:t>
      </w:r>
      <w:r>
        <w:rPr>
          <w:rFonts w:ascii="Helvetica" w:hAnsi="Helvetica"/>
          <w:b/>
          <w:bCs/>
          <w:i/>
          <w:iCs/>
        </w:rPr>
        <w:t>…</w:t>
      </w:r>
    </w:p>
    <w:p w14:paraId="2B3E86F6" w14:textId="77777777" w:rsidR="00790DBD" w:rsidRDefault="00790DBD">
      <w:pPr>
        <w:pStyle w:val="Default"/>
        <w:spacing w:before="0"/>
        <w:rPr>
          <w:rFonts w:ascii="Helvetica" w:eastAsia="Helvetica" w:hAnsi="Helvetica" w:cs="Helvetica"/>
        </w:rPr>
      </w:pPr>
    </w:p>
    <w:p w14:paraId="18CC4823" w14:textId="77777777" w:rsidR="00790DBD" w:rsidRDefault="00AA22D3">
      <w:pPr>
        <w:pStyle w:val="Default"/>
        <w:numPr>
          <w:ilvl w:val="0"/>
          <w:numId w:val="2"/>
        </w:numPr>
        <w:spacing w:before="0"/>
        <w:rPr>
          <w:rFonts w:ascii="Helvetica" w:hAnsi="Helvetica"/>
          <w:b/>
          <w:bCs/>
          <w:i/>
          <w:iCs/>
        </w:rPr>
      </w:pPr>
      <w:r>
        <w:rPr>
          <w:rFonts w:ascii="Helvetica" w:hAnsi="Helvetica"/>
          <w:b/>
          <w:bCs/>
          <w:i/>
          <w:iCs/>
        </w:rPr>
        <w:t xml:space="preserve">A Message </w:t>
      </w:r>
      <w:r>
        <w:rPr>
          <w:rFonts w:ascii="Helvetica" w:hAnsi="Helvetica"/>
          <w:b/>
          <w:bCs/>
          <w:i/>
          <w:iCs/>
        </w:rPr>
        <w:t xml:space="preserve">from God about Seeking </w:t>
      </w:r>
      <w:proofErr w:type="gramStart"/>
      <w:r>
        <w:rPr>
          <w:rFonts w:ascii="Helvetica" w:hAnsi="Helvetica"/>
          <w:b/>
          <w:bCs/>
          <w:i/>
          <w:iCs/>
        </w:rPr>
        <w:t>Forgiveness</w:t>
      </w:r>
      <w:proofErr w:type="gramEnd"/>
    </w:p>
    <w:p w14:paraId="6FF8261A" w14:textId="77777777" w:rsidR="00790DBD" w:rsidRDefault="00790DBD">
      <w:pPr>
        <w:pStyle w:val="Default"/>
        <w:spacing w:before="0"/>
        <w:rPr>
          <w:rFonts w:ascii="Helvetica" w:eastAsia="Helvetica" w:hAnsi="Helvetica" w:cs="Helvetica"/>
          <w:b/>
          <w:bCs/>
        </w:rPr>
      </w:pPr>
    </w:p>
    <w:p w14:paraId="1DDAA6EA" w14:textId="77777777" w:rsidR="00790DBD" w:rsidRDefault="00AA22D3">
      <w:pPr>
        <w:pStyle w:val="Default"/>
        <w:spacing w:before="0"/>
        <w:rPr>
          <w:rFonts w:ascii="Helvetica" w:eastAsia="Helvetica" w:hAnsi="Helvetica" w:cs="Helvetica"/>
        </w:rPr>
      </w:pPr>
      <w:r>
        <w:rPr>
          <w:rFonts w:ascii="Helvetica" w:hAnsi="Helvetica"/>
          <w:b/>
          <w:bCs/>
        </w:rPr>
        <w:t>Luke 3:3 (ESV)</w:t>
      </w:r>
      <w:r>
        <w:rPr>
          <w:rFonts w:ascii="Helvetica" w:eastAsia="Helvetica" w:hAnsi="Helvetica" w:cs="Helvetica"/>
          <w:b/>
          <w:bCs/>
        </w:rPr>
        <w:br/>
      </w:r>
      <w:r>
        <w:rPr>
          <w:rFonts w:ascii="Helvetica" w:hAnsi="Helvetica"/>
        </w:rPr>
        <w:t xml:space="preserve">And he went into all the region around the Jordan, proclaiming a baptism of repentance for the forgiveness of sins. </w:t>
      </w:r>
    </w:p>
    <w:p w14:paraId="68420F09" w14:textId="77777777" w:rsidR="00790DBD" w:rsidRDefault="00790DBD">
      <w:pPr>
        <w:pStyle w:val="Default"/>
        <w:spacing w:before="0"/>
        <w:rPr>
          <w:rFonts w:ascii="Helvetica" w:eastAsia="Helvetica" w:hAnsi="Helvetica" w:cs="Helvetica"/>
        </w:rPr>
      </w:pPr>
    </w:p>
    <w:p w14:paraId="4947B6AB" w14:textId="77777777" w:rsidR="00790DBD" w:rsidRDefault="00AA22D3">
      <w:pPr>
        <w:pStyle w:val="Default"/>
        <w:spacing w:before="0"/>
        <w:rPr>
          <w:rFonts w:ascii="Helvetica" w:eastAsia="Helvetica" w:hAnsi="Helvetica" w:cs="Helvetica"/>
        </w:rPr>
      </w:pPr>
      <w:r>
        <w:rPr>
          <w:rFonts w:ascii="Helvetica" w:hAnsi="Helvetica"/>
          <w:b/>
          <w:bCs/>
        </w:rPr>
        <w:t>Luke 3:4 (ESV)</w:t>
      </w:r>
      <w:r>
        <w:rPr>
          <w:rFonts w:ascii="Helvetica" w:eastAsia="Helvetica" w:hAnsi="Helvetica" w:cs="Helvetica"/>
          <w:b/>
          <w:bCs/>
        </w:rPr>
        <w:br/>
      </w:r>
      <w:r>
        <w:rPr>
          <w:rFonts w:ascii="Helvetica" w:hAnsi="Helvetica"/>
        </w:rPr>
        <w:t xml:space="preserve">As it is written in the book of the words of Isaiah the prophet, </w:t>
      </w:r>
      <w:r>
        <w:rPr>
          <w:rFonts w:ascii="Helvetica" w:hAnsi="Helvetica"/>
          <w:rtl/>
          <w:lang w:val="ar-SA"/>
        </w:rPr>
        <w:t>“</w:t>
      </w:r>
      <w:r>
        <w:rPr>
          <w:rFonts w:ascii="Helvetica" w:hAnsi="Helvetica"/>
        </w:rPr>
        <w:t xml:space="preserve">The voice of one crying in the wilderness: </w:t>
      </w:r>
      <w:r>
        <w:rPr>
          <w:rFonts w:ascii="Helvetica" w:hAnsi="Helvetica"/>
          <w:rtl/>
        </w:rPr>
        <w:t>‘</w:t>
      </w:r>
      <w:r>
        <w:rPr>
          <w:rFonts w:ascii="Helvetica" w:hAnsi="Helvetica"/>
        </w:rPr>
        <w:t xml:space="preserve">Prepare the way of the Lord, make his paths straight. </w:t>
      </w:r>
    </w:p>
    <w:p w14:paraId="5F379543" w14:textId="77777777" w:rsidR="00790DBD" w:rsidRDefault="00790DBD">
      <w:pPr>
        <w:pStyle w:val="Default"/>
        <w:spacing w:before="0"/>
        <w:rPr>
          <w:rFonts w:ascii="Helvetica" w:eastAsia="Helvetica" w:hAnsi="Helvetica" w:cs="Helvetica"/>
        </w:rPr>
      </w:pPr>
    </w:p>
    <w:p w14:paraId="72660EB1" w14:textId="77777777" w:rsidR="00790DBD" w:rsidRDefault="00AA22D3">
      <w:pPr>
        <w:pStyle w:val="Default"/>
        <w:spacing w:before="0"/>
        <w:rPr>
          <w:rFonts w:ascii="Helvetica" w:eastAsia="Helvetica" w:hAnsi="Helvetica" w:cs="Helvetica"/>
        </w:rPr>
      </w:pPr>
      <w:r>
        <w:rPr>
          <w:rFonts w:ascii="Helvetica" w:hAnsi="Helvetica"/>
          <w:b/>
          <w:bCs/>
        </w:rPr>
        <w:t>Luke 3:5 (ESV)</w:t>
      </w:r>
      <w:r>
        <w:rPr>
          <w:rFonts w:ascii="Helvetica" w:eastAsia="Helvetica" w:hAnsi="Helvetica" w:cs="Helvetica"/>
          <w:b/>
          <w:bCs/>
        </w:rPr>
        <w:br/>
      </w:r>
      <w:r>
        <w:rPr>
          <w:rFonts w:ascii="Helvetica" w:hAnsi="Helvetica"/>
        </w:rPr>
        <w:t>Every valley shall be filled, and every mountain and hill shall be made low</w:t>
      </w:r>
      <w:r>
        <w:rPr>
          <w:rFonts w:ascii="Helvetica" w:hAnsi="Helvetica"/>
        </w:rPr>
        <w:t xml:space="preserve">, and the crooked shall become straight, and the rough places shall become level ways, </w:t>
      </w:r>
    </w:p>
    <w:p w14:paraId="504E96F5" w14:textId="77777777" w:rsidR="00790DBD" w:rsidRDefault="00790DBD">
      <w:pPr>
        <w:pStyle w:val="Default"/>
        <w:spacing w:before="0"/>
        <w:rPr>
          <w:rFonts w:ascii="Helvetica" w:eastAsia="Helvetica" w:hAnsi="Helvetica" w:cs="Helvetica"/>
        </w:rPr>
      </w:pPr>
    </w:p>
    <w:p w14:paraId="72021C2D" w14:textId="77777777" w:rsidR="00790DBD" w:rsidRDefault="00AA22D3">
      <w:pPr>
        <w:pStyle w:val="Default"/>
        <w:spacing w:before="0"/>
        <w:rPr>
          <w:rFonts w:ascii="Helvetica" w:eastAsia="Helvetica" w:hAnsi="Helvetica" w:cs="Helvetica"/>
        </w:rPr>
      </w:pPr>
      <w:r>
        <w:rPr>
          <w:rFonts w:ascii="Helvetica" w:hAnsi="Helvetica"/>
          <w:b/>
          <w:bCs/>
        </w:rPr>
        <w:t>Luke 3:6 (ESV)</w:t>
      </w:r>
      <w:r>
        <w:rPr>
          <w:rFonts w:ascii="Helvetica" w:eastAsia="Helvetica" w:hAnsi="Helvetica" w:cs="Helvetica"/>
          <w:b/>
          <w:bCs/>
        </w:rPr>
        <w:br/>
      </w:r>
      <w:r>
        <w:rPr>
          <w:rFonts w:ascii="Helvetica" w:hAnsi="Helvetica"/>
        </w:rPr>
        <w:t>and all flesh shall see the salvation of God.</w:t>
      </w:r>
      <w:proofErr w:type="gramStart"/>
      <w:r>
        <w:rPr>
          <w:rFonts w:ascii="Helvetica" w:hAnsi="Helvetica"/>
        </w:rPr>
        <w:t>’ ”</w:t>
      </w:r>
      <w:proofErr w:type="gramEnd"/>
      <w:r>
        <w:rPr>
          <w:rFonts w:ascii="Helvetica" w:hAnsi="Helvetica"/>
        </w:rPr>
        <w:t xml:space="preserve"> </w:t>
      </w:r>
    </w:p>
    <w:p w14:paraId="55FFEF1F" w14:textId="77777777" w:rsidR="00790DBD" w:rsidRDefault="00790DBD">
      <w:pPr>
        <w:pStyle w:val="Default"/>
        <w:spacing w:before="0"/>
        <w:rPr>
          <w:rFonts w:ascii="Helvetica" w:eastAsia="Helvetica" w:hAnsi="Helvetica" w:cs="Helvetica"/>
          <w:b/>
          <w:bCs/>
        </w:rPr>
      </w:pPr>
    </w:p>
    <w:p w14:paraId="56854D01" w14:textId="77777777" w:rsidR="00790DBD" w:rsidRDefault="00AA22D3">
      <w:pPr>
        <w:pStyle w:val="Default"/>
        <w:numPr>
          <w:ilvl w:val="0"/>
          <w:numId w:val="2"/>
        </w:numPr>
        <w:spacing w:before="0"/>
        <w:rPr>
          <w:rFonts w:ascii="Helvetica" w:hAnsi="Helvetica"/>
          <w:b/>
          <w:bCs/>
          <w:i/>
          <w:iCs/>
        </w:rPr>
      </w:pPr>
      <w:r>
        <w:rPr>
          <w:rFonts w:ascii="Helvetica" w:hAnsi="Helvetica"/>
          <w:b/>
          <w:bCs/>
          <w:i/>
          <w:iCs/>
        </w:rPr>
        <w:t xml:space="preserve">A Message from God about Showing </w:t>
      </w:r>
      <w:proofErr w:type="gramStart"/>
      <w:r>
        <w:rPr>
          <w:rFonts w:ascii="Helvetica" w:hAnsi="Helvetica"/>
          <w:b/>
          <w:bCs/>
          <w:i/>
          <w:iCs/>
        </w:rPr>
        <w:t>Fruitfulness</w:t>
      </w:r>
      <w:proofErr w:type="gramEnd"/>
    </w:p>
    <w:p w14:paraId="52E809E9" w14:textId="77777777" w:rsidR="00790DBD" w:rsidRDefault="00790DBD">
      <w:pPr>
        <w:pStyle w:val="Default"/>
        <w:spacing w:before="0"/>
        <w:rPr>
          <w:rFonts w:ascii="Helvetica" w:eastAsia="Helvetica" w:hAnsi="Helvetica" w:cs="Helvetica"/>
          <w:b/>
          <w:bCs/>
        </w:rPr>
      </w:pPr>
    </w:p>
    <w:p w14:paraId="2AD114B9" w14:textId="77777777" w:rsidR="00790DBD" w:rsidRDefault="00AA22D3">
      <w:pPr>
        <w:pStyle w:val="Default"/>
        <w:spacing w:before="0"/>
        <w:rPr>
          <w:rFonts w:ascii="Helvetica" w:eastAsia="Helvetica" w:hAnsi="Helvetica" w:cs="Helvetica"/>
        </w:rPr>
      </w:pPr>
      <w:r>
        <w:rPr>
          <w:rFonts w:ascii="Helvetica" w:hAnsi="Helvetica"/>
          <w:b/>
          <w:bCs/>
        </w:rPr>
        <w:t>Luke 3:7 (ESV)</w:t>
      </w:r>
      <w:r>
        <w:rPr>
          <w:rFonts w:ascii="Helvetica" w:eastAsia="Helvetica" w:hAnsi="Helvetica" w:cs="Helvetica"/>
          <w:b/>
          <w:bCs/>
        </w:rPr>
        <w:br/>
      </w:r>
      <w:r>
        <w:rPr>
          <w:rFonts w:ascii="Helvetica" w:hAnsi="Helvetica"/>
        </w:rPr>
        <w:t>He said therefore to the crowds that ca</w:t>
      </w:r>
      <w:r>
        <w:rPr>
          <w:rFonts w:ascii="Helvetica" w:hAnsi="Helvetica"/>
        </w:rPr>
        <w:t xml:space="preserve">me out to be baptized by him, </w:t>
      </w:r>
      <w:r>
        <w:rPr>
          <w:rFonts w:ascii="Helvetica" w:hAnsi="Helvetica"/>
          <w:rtl/>
          <w:lang w:val="ar-SA"/>
        </w:rPr>
        <w:t>“</w:t>
      </w:r>
      <w:r>
        <w:rPr>
          <w:rFonts w:ascii="Helvetica" w:hAnsi="Helvetica"/>
        </w:rPr>
        <w:t xml:space="preserve">You brood of vipers! Who warned you to flee from the wrath to come? </w:t>
      </w:r>
    </w:p>
    <w:p w14:paraId="3214D852" w14:textId="77777777" w:rsidR="00790DBD" w:rsidRDefault="00790DBD">
      <w:pPr>
        <w:pStyle w:val="Default"/>
        <w:spacing w:before="0"/>
        <w:rPr>
          <w:rFonts w:ascii="Helvetica" w:eastAsia="Helvetica" w:hAnsi="Helvetica" w:cs="Helvetica"/>
        </w:rPr>
      </w:pPr>
    </w:p>
    <w:p w14:paraId="64BB96D5" w14:textId="77777777" w:rsidR="00790DBD" w:rsidRDefault="00AA22D3">
      <w:pPr>
        <w:pStyle w:val="Default"/>
        <w:spacing w:before="0"/>
        <w:rPr>
          <w:rFonts w:ascii="Helvetica" w:eastAsia="Helvetica" w:hAnsi="Helvetica" w:cs="Helvetica"/>
        </w:rPr>
      </w:pPr>
      <w:r>
        <w:rPr>
          <w:rFonts w:ascii="Helvetica" w:hAnsi="Helvetica"/>
          <w:b/>
          <w:bCs/>
        </w:rPr>
        <w:t>Luke 3:8 (ESV)</w:t>
      </w:r>
      <w:r>
        <w:rPr>
          <w:rFonts w:ascii="Helvetica" w:eastAsia="Helvetica" w:hAnsi="Helvetica" w:cs="Helvetica"/>
          <w:b/>
          <w:bCs/>
        </w:rPr>
        <w:br/>
      </w:r>
      <w:r>
        <w:rPr>
          <w:rFonts w:ascii="Helvetica" w:hAnsi="Helvetica"/>
        </w:rPr>
        <w:t xml:space="preserve">Bear fruits in keeping with repentance. And do not begin to say to yourselves, </w:t>
      </w:r>
      <w:r>
        <w:rPr>
          <w:rFonts w:ascii="Helvetica" w:hAnsi="Helvetica"/>
          <w:rtl/>
        </w:rPr>
        <w:t>‘</w:t>
      </w:r>
      <w:r>
        <w:rPr>
          <w:rFonts w:ascii="Helvetica" w:hAnsi="Helvetica"/>
        </w:rPr>
        <w:t xml:space="preserve">We have </w:t>
      </w:r>
      <w:r>
        <w:rPr>
          <w:rFonts w:ascii="Helvetica" w:hAnsi="Helvetica"/>
        </w:rPr>
        <w:lastRenderedPageBreak/>
        <w:t>Abraham as our father.</w:t>
      </w:r>
      <w:r>
        <w:rPr>
          <w:rFonts w:ascii="Helvetica" w:hAnsi="Helvetica"/>
          <w:rtl/>
        </w:rPr>
        <w:t xml:space="preserve">’ </w:t>
      </w:r>
      <w:r>
        <w:rPr>
          <w:rFonts w:ascii="Helvetica" w:hAnsi="Helvetica"/>
        </w:rPr>
        <w:t xml:space="preserve">For I tell you, God is able from these stones to raise up children for Abraham. </w:t>
      </w:r>
    </w:p>
    <w:p w14:paraId="0B964971" w14:textId="77777777" w:rsidR="00790DBD" w:rsidRDefault="00790DBD">
      <w:pPr>
        <w:pStyle w:val="Default"/>
        <w:spacing w:before="0"/>
        <w:rPr>
          <w:rFonts w:ascii="Helvetica" w:eastAsia="Helvetica" w:hAnsi="Helvetica" w:cs="Helvetica"/>
        </w:rPr>
      </w:pPr>
    </w:p>
    <w:p w14:paraId="1F8C2249" w14:textId="77777777" w:rsidR="00790DBD" w:rsidRDefault="00AA22D3">
      <w:pPr>
        <w:pStyle w:val="Default"/>
        <w:spacing w:before="0"/>
        <w:rPr>
          <w:rFonts w:ascii="Helvetica" w:eastAsia="Helvetica" w:hAnsi="Helvetica" w:cs="Helvetica"/>
        </w:rPr>
      </w:pPr>
      <w:r>
        <w:rPr>
          <w:rFonts w:ascii="Helvetica" w:hAnsi="Helvetica"/>
          <w:b/>
          <w:bCs/>
        </w:rPr>
        <w:t>Luke 3:9 (ESV)</w:t>
      </w:r>
      <w:r>
        <w:rPr>
          <w:rFonts w:ascii="Helvetica" w:eastAsia="Helvetica" w:hAnsi="Helvetica" w:cs="Helvetica"/>
          <w:b/>
          <w:bCs/>
        </w:rPr>
        <w:br/>
      </w:r>
      <w:r>
        <w:rPr>
          <w:rFonts w:ascii="Helvetica" w:hAnsi="Helvetica"/>
        </w:rPr>
        <w:t>Even now the axe is laid to the root of the tre</w:t>
      </w:r>
      <w:r>
        <w:rPr>
          <w:rFonts w:ascii="Helvetica" w:hAnsi="Helvetica"/>
        </w:rPr>
        <w:t>es. Every tree therefore that does not bear good fruit is cut down and thrown into the fire.</w:t>
      </w:r>
      <w:r>
        <w:rPr>
          <w:rFonts w:ascii="Helvetica" w:hAnsi="Helvetica"/>
        </w:rPr>
        <w:t xml:space="preserve">” </w:t>
      </w:r>
    </w:p>
    <w:p w14:paraId="5E0C00C4" w14:textId="77777777" w:rsidR="00790DBD" w:rsidRDefault="00790DBD">
      <w:pPr>
        <w:pStyle w:val="Default"/>
        <w:spacing w:before="0"/>
        <w:rPr>
          <w:rFonts w:ascii="Helvetica" w:eastAsia="Helvetica" w:hAnsi="Helvetica" w:cs="Helvetica"/>
        </w:rPr>
      </w:pPr>
    </w:p>
    <w:p w14:paraId="0D864C87" w14:textId="77777777" w:rsidR="00790DBD" w:rsidRDefault="00AA22D3">
      <w:pPr>
        <w:pStyle w:val="Default"/>
        <w:spacing w:before="0"/>
        <w:rPr>
          <w:rFonts w:ascii="Helvetica" w:eastAsia="Helvetica" w:hAnsi="Helvetica" w:cs="Helvetica"/>
        </w:rPr>
      </w:pPr>
      <w:r>
        <w:rPr>
          <w:rFonts w:ascii="Helvetica" w:hAnsi="Helvetica"/>
          <w:b/>
          <w:bCs/>
        </w:rPr>
        <w:t>Luke 3:10 (ESV)</w:t>
      </w:r>
      <w:r>
        <w:rPr>
          <w:rFonts w:ascii="Helvetica" w:eastAsia="Helvetica" w:hAnsi="Helvetica" w:cs="Helvetica"/>
          <w:b/>
          <w:bCs/>
        </w:rPr>
        <w:br/>
      </w:r>
      <w:r>
        <w:rPr>
          <w:rFonts w:ascii="Helvetica" w:hAnsi="Helvetica"/>
        </w:rPr>
        <w:t xml:space="preserve">And the crowds asked him, </w:t>
      </w:r>
      <w:r>
        <w:rPr>
          <w:rFonts w:ascii="Helvetica" w:hAnsi="Helvetica"/>
          <w:rtl/>
          <w:lang w:val="ar-SA"/>
        </w:rPr>
        <w:t>“</w:t>
      </w:r>
      <w:r>
        <w:rPr>
          <w:rFonts w:ascii="Helvetica" w:hAnsi="Helvetica"/>
        </w:rPr>
        <w:t>What then shall we do?</w:t>
      </w:r>
      <w:r>
        <w:rPr>
          <w:rFonts w:ascii="Helvetica" w:hAnsi="Helvetica"/>
        </w:rPr>
        <w:t xml:space="preserve">” </w:t>
      </w:r>
    </w:p>
    <w:p w14:paraId="74328B0A" w14:textId="77777777" w:rsidR="00790DBD" w:rsidRDefault="00790DBD">
      <w:pPr>
        <w:pStyle w:val="Default"/>
        <w:spacing w:before="0"/>
        <w:rPr>
          <w:rFonts w:ascii="Helvetica" w:eastAsia="Helvetica" w:hAnsi="Helvetica" w:cs="Helvetica"/>
        </w:rPr>
      </w:pPr>
    </w:p>
    <w:p w14:paraId="520D0115" w14:textId="77777777" w:rsidR="00790DBD" w:rsidRDefault="00AA22D3">
      <w:pPr>
        <w:pStyle w:val="Default"/>
        <w:spacing w:before="0"/>
        <w:rPr>
          <w:rFonts w:ascii="Helvetica" w:eastAsia="Helvetica" w:hAnsi="Helvetica" w:cs="Helvetica"/>
        </w:rPr>
      </w:pPr>
      <w:r>
        <w:rPr>
          <w:rFonts w:ascii="Helvetica" w:hAnsi="Helvetica"/>
          <w:b/>
          <w:bCs/>
        </w:rPr>
        <w:t>Luke 3:11 (ESV)</w:t>
      </w:r>
      <w:r>
        <w:rPr>
          <w:rFonts w:ascii="Helvetica" w:eastAsia="Helvetica" w:hAnsi="Helvetica" w:cs="Helvetica"/>
          <w:b/>
          <w:bCs/>
        </w:rPr>
        <w:br/>
      </w:r>
      <w:r>
        <w:rPr>
          <w:rFonts w:ascii="Helvetica" w:hAnsi="Helvetica"/>
        </w:rPr>
        <w:t xml:space="preserve">And he answered them, </w:t>
      </w:r>
      <w:r>
        <w:rPr>
          <w:rFonts w:ascii="Helvetica" w:hAnsi="Helvetica"/>
          <w:rtl/>
          <w:lang w:val="ar-SA"/>
        </w:rPr>
        <w:t>“</w:t>
      </w:r>
      <w:r>
        <w:rPr>
          <w:rFonts w:ascii="Helvetica" w:hAnsi="Helvetica"/>
        </w:rPr>
        <w:t xml:space="preserve">Whoever has two tunics is to share with him who has </w:t>
      </w:r>
      <w:r>
        <w:rPr>
          <w:rFonts w:ascii="Helvetica" w:hAnsi="Helvetica"/>
        </w:rPr>
        <w:t>none, and whoever has food is to do likewise.</w:t>
      </w:r>
      <w:r>
        <w:rPr>
          <w:rFonts w:ascii="Helvetica" w:hAnsi="Helvetica"/>
        </w:rPr>
        <w:t xml:space="preserve">” </w:t>
      </w:r>
    </w:p>
    <w:p w14:paraId="57EF659C" w14:textId="77777777" w:rsidR="00790DBD" w:rsidRDefault="00790DBD">
      <w:pPr>
        <w:pStyle w:val="Default"/>
        <w:spacing w:before="0"/>
        <w:rPr>
          <w:rFonts w:ascii="Helvetica" w:eastAsia="Helvetica" w:hAnsi="Helvetica" w:cs="Helvetica"/>
        </w:rPr>
      </w:pPr>
    </w:p>
    <w:p w14:paraId="1619E97E" w14:textId="77777777" w:rsidR="00790DBD" w:rsidRDefault="00AA22D3">
      <w:pPr>
        <w:pStyle w:val="Default"/>
        <w:spacing w:before="0"/>
        <w:rPr>
          <w:rFonts w:ascii="Helvetica" w:eastAsia="Helvetica" w:hAnsi="Helvetica" w:cs="Helvetica"/>
        </w:rPr>
      </w:pPr>
      <w:r>
        <w:rPr>
          <w:rFonts w:ascii="Helvetica" w:hAnsi="Helvetica"/>
          <w:b/>
          <w:bCs/>
        </w:rPr>
        <w:t>Luke 3:12 (ESV)</w:t>
      </w:r>
      <w:r>
        <w:rPr>
          <w:rFonts w:ascii="Helvetica" w:eastAsia="Helvetica" w:hAnsi="Helvetica" w:cs="Helvetica"/>
          <w:b/>
          <w:bCs/>
        </w:rPr>
        <w:br/>
      </w:r>
      <w:r>
        <w:rPr>
          <w:rFonts w:ascii="Helvetica" w:hAnsi="Helvetica"/>
        </w:rPr>
        <w:t xml:space="preserve">Tax collectors also came to be baptized and said to him, </w:t>
      </w:r>
      <w:r>
        <w:rPr>
          <w:rFonts w:ascii="Helvetica" w:hAnsi="Helvetica"/>
          <w:rtl/>
          <w:lang w:val="ar-SA"/>
        </w:rPr>
        <w:t>“</w:t>
      </w:r>
      <w:r>
        <w:rPr>
          <w:rFonts w:ascii="Helvetica" w:hAnsi="Helvetica"/>
        </w:rPr>
        <w:t>Teacher, what shall we do?</w:t>
      </w:r>
      <w:r>
        <w:rPr>
          <w:rFonts w:ascii="Helvetica" w:hAnsi="Helvetica"/>
        </w:rPr>
        <w:t xml:space="preserve">” </w:t>
      </w:r>
    </w:p>
    <w:p w14:paraId="7B1F35C0" w14:textId="77777777" w:rsidR="00790DBD" w:rsidRDefault="00790DBD">
      <w:pPr>
        <w:pStyle w:val="Default"/>
        <w:spacing w:before="0"/>
        <w:rPr>
          <w:rFonts w:ascii="Helvetica" w:eastAsia="Helvetica" w:hAnsi="Helvetica" w:cs="Helvetica"/>
        </w:rPr>
      </w:pPr>
    </w:p>
    <w:p w14:paraId="775E02AE" w14:textId="77777777" w:rsidR="00790DBD" w:rsidRDefault="00AA22D3">
      <w:pPr>
        <w:pStyle w:val="Default"/>
        <w:spacing w:before="0"/>
        <w:rPr>
          <w:rFonts w:ascii="Helvetica" w:eastAsia="Helvetica" w:hAnsi="Helvetica" w:cs="Helvetica"/>
        </w:rPr>
      </w:pPr>
      <w:r>
        <w:rPr>
          <w:rFonts w:ascii="Helvetica" w:hAnsi="Helvetica"/>
          <w:b/>
          <w:bCs/>
        </w:rPr>
        <w:t>Luke 3:13 (ESV)</w:t>
      </w:r>
      <w:r>
        <w:rPr>
          <w:rFonts w:ascii="Helvetica" w:eastAsia="Helvetica" w:hAnsi="Helvetica" w:cs="Helvetica"/>
          <w:b/>
          <w:bCs/>
        </w:rPr>
        <w:br/>
      </w:r>
      <w:r>
        <w:rPr>
          <w:rFonts w:ascii="Helvetica" w:hAnsi="Helvetica"/>
        </w:rPr>
        <w:t xml:space="preserve">And he said to them, </w:t>
      </w:r>
      <w:r>
        <w:rPr>
          <w:rFonts w:ascii="Helvetica" w:hAnsi="Helvetica"/>
          <w:rtl/>
          <w:lang w:val="ar-SA"/>
        </w:rPr>
        <w:t>“</w:t>
      </w:r>
      <w:r>
        <w:rPr>
          <w:rFonts w:ascii="Helvetica" w:hAnsi="Helvetica"/>
        </w:rPr>
        <w:t>Collect no more than you are authorized to do.</w:t>
      </w:r>
      <w:r>
        <w:rPr>
          <w:rFonts w:ascii="Helvetica" w:hAnsi="Helvetica"/>
        </w:rPr>
        <w:t xml:space="preserve">” </w:t>
      </w:r>
    </w:p>
    <w:p w14:paraId="6C99B7D5" w14:textId="77777777" w:rsidR="00790DBD" w:rsidRDefault="00790DBD">
      <w:pPr>
        <w:pStyle w:val="Default"/>
        <w:spacing w:before="0"/>
        <w:rPr>
          <w:rFonts w:ascii="Helvetica" w:eastAsia="Helvetica" w:hAnsi="Helvetica" w:cs="Helvetica"/>
        </w:rPr>
      </w:pPr>
    </w:p>
    <w:p w14:paraId="602E5280" w14:textId="77777777" w:rsidR="00790DBD" w:rsidRDefault="00AA22D3">
      <w:pPr>
        <w:pStyle w:val="Default"/>
        <w:spacing w:before="0"/>
        <w:rPr>
          <w:rFonts w:ascii="Helvetica" w:eastAsia="Helvetica" w:hAnsi="Helvetica" w:cs="Helvetica"/>
        </w:rPr>
      </w:pPr>
      <w:r>
        <w:rPr>
          <w:rFonts w:ascii="Helvetica" w:hAnsi="Helvetica"/>
          <w:b/>
          <w:bCs/>
        </w:rPr>
        <w:t xml:space="preserve">Luke 3:14 </w:t>
      </w:r>
      <w:r>
        <w:rPr>
          <w:rFonts w:ascii="Helvetica" w:hAnsi="Helvetica"/>
          <w:b/>
          <w:bCs/>
        </w:rPr>
        <w:t>(ESV)</w:t>
      </w:r>
      <w:r>
        <w:rPr>
          <w:rFonts w:ascii="Helvetica" w:eastAsia="Helvetica" w:hAnsi="Helvetica" w:cs="Helvetica"/>
          <w:b/>
          <w:bCs/>
        </w:rPr>
        <w:br/>
      </w:r>
      <w:r>
        <w:rPr>
          <w:rFonts w:ascii="Helvetica" w:hAnsi="Helvetica"/>
        </w:rPr>
        <w:t xml:space="preserve">Soldiers also asked him, </w:t>
      </w:r>
      <w:r>
        <w:rPr>
          <w:rFonts w:ascii="Helvetica" w:hAnsi="Helvetica"/>
          <w:rtl/>
          <w:lang w:val="ar-SA"/>
        </w:rPr>
        <w:t>“</w:t>
      </w:r>
      <w:r>
        <w:rPr>
          <w:rFonts w:ascii="Helvetica" w:hAnsi="Helvetica"/>
        </w:rPr>
        <w:t>And we, what shall we do?</w:t>
      </w:r>
      <w:r>
        <w:rPr>
          <w:rFonts w:ascii="Helvetica" w:hAnsi="Helvetica"/>
        </w:rPr>
        <w:t xml:space="preserve">” </w:t>
      </w:r>
      <w:r>
        <w:rPr>
          <w:rFonts w:ascii="Helvetica" w:hAnsi="Helvetica"/>
        </w:rPr>
        <w:t xml:space="preserve">And he said to them, </w:t>
      </w:r>
      <w:r>
        <w:rPr>
          <w:rFonts w:ascii="Helvetica" w:hAnsi="Helvetica"/>
          <w:rtl/>
          <w:lang w:val="ar-SA"/>
        </w:rPr>
        <w:t>“</w:t>
      </w:r>
      <w:r>
        <w:rPr>
          <w:rFonts w:ascii="Helvetica" w:hAnsi="Helvetica"/>
        </w:rPr>
        <w:t xml:space="preserve">Do not extort money from anyone by threats or by false </w:t>
      </w:r>
      <w:proofErr w:type="gramStart"/>
      <w:r>
        <w:rPr>
          <w:rFonts w:ascii="Helvetica" w:hAnsi="Helvetica"/>
        </w:rPr>
        <w:t>accusation, and</w:t>
      </w:r>
      <w:proofErr w:type="gramEnd"/>
      <w:r>
        <w:rPr>
          <w:rFonts w:ascii="Helvetica" w:hAnsi="Helvetica"/>
        </w:rPr>
        <w:t xml:space="preserve"> be content with your wages.</w:t>
      </w:r>
      <w:r>
        <w:rPr>
          <w:rFonts w:ascii="Helvetica" w:hAnsi="Helvetica"/>
        </w:rPr>
        <w:t xml:space="preserve">” </w:t>
      </w:r>
    </w:p>
    <w:p w14:paraId="6C1FD688" w14:textId="77777777" w:rsidR="00790DBD" w:rsidRDefault="00790DBD">
      <w:pPr>
        <w:pStyle w:val="Default"/>
        <w:spacing w:before="0"/>
        <w:rPr>
          <w:rFonts w:ascii="Helvetica" w:eastAsia="Helvetica" w:hAnsi="Helvetica" w:cs="Helvetica"/>
        </w:rPr>
      </w:pPr>
    </w:p>
    <w:p w14:paraId="1C761E0A" w14:textId="77777777" w:rsidR="00790DBD" w:rsidRDefault="00AA22D3">
      <w:pPr>
        <w:pStyle w:val="Default"/>
        <w:spacing w:before="0"/>
        <w:rPr>
          <w:rFonts w:ascii="Helvetica" w:eastAsia="Helvetica" w:hAnsi="Helvetica" w:cs="Helvetica"/>
        </w:rPr>
      </w:pPr>
      <w:r>
        <w:rPr>
          <w:rFonts w:ascii="Helvetica" w:hAnsi="Helvetica"/>
          <w:b/>
          <w:bCs/>
        </w:rPr>
        <w:t>Luke 3:19 (ESV)</w:t>
      </w:r>
      <w:r>
        <w:rPr>
          <w:rFonts w:ascii="Helvetica" w:eastAsia="Helvetica" w:hAnsi="Helvetica" w:cs="Helvetica"/>
          <w:b/>
          <w:bCs/>
        </w:rPr>
        <w:br/>
      </w:r>
      <w:r>
        <w:rPr>
          <w:rFonts w:ascii="Helvetica" w:hAnsi="Helvetica"/>
        </w:rPr>
        <w:t xml:space="preserve">But Herod the tetrarch, who had been reproved by him for </w:t>
      </w:r>
      <w:r>
        <w:rPr>
          <w:rFonts w:ascii="Helvetica" w:hAnsi="Helvetica"/>
        </w:rPr>
        <w:t>Herodias, his brother</w:t>
      </w:r>
      <w:r>
        <w:rPr>
          <w:rFonts w:ascii="Helvetica" w:hAnsi="Helvetica"/>
          <w:rtl/>
        </w:rPr>
        <w:t>’</w:t>
      </w:r>
      <w:r>
        <w:rPr>
          <w:rFonts w:ascii="Helvetica" w:hAnsi="Helvetica"/>
        </w:rPr>
        <w:t xml:space="preserve">s wife, and for all the evil things that Herod had done, </w:t>
      </w:r>
    </w:p>
    <w:p w14:paraId="7A6B1835" w14:textId="77777777" w:rsidR="00790DBD" w:rsidRDefault="00790DBD">
      <w:pPr>
        <w:pStyle w:val="Default"/>
        <w:spacing w:before="0"/>
        <w:rPr>
          <w:rFonts w:ascii="Helvetica" w:eastAsia="Helvetica" w:hAnsi="Helvetica" w:cs="Helvetica"/>
        </w:rPr>
      </w:pPr>
    </w:p>
    <w:p w14:paraId="798C9A64" w14:textId="77777777" w:rsidR="00790DBD" w:rsidRDefault="00AA22D3">
      <w:pPr>
        <w:pStyle w:val="Default"/>
        <w:spacing w:before="0"/>
        <w:rPr>
          <w:rFonts w:ascii="Helvetica" w:eastAsia="Helvetica" w:hAnsi="Helvetica" w:cs="Helvetica"/>
        </w:rPr>
      </w:pPr>
      <w:r>
        <w:rPr>
          <w:rFonts w:ascii="Helvetica" w:hAnsi="Helvetica"/>
          <w:b/>
          <w:bCs/>
        </w:rPr>
        <w:t>Luke 3:20 (ESV)</w:t>
      </w:r>
      <w:r>
        <w:rPr>
          <w:rFonts w:ascii="Helvetica" w:eastAsia="Helvetica" w:hAnsi="Helvetica" w:cs="Helvetica"/>
          <w:b/>
          <w:bCs/>
        </w:rPr>
        <w:br/>
      </w:r>
      <w:r>
        <w:rPr>
          <w:rFonts w:ascii="Helvetica" w:hAnsi="Helvetica"/>
        </w:rPr>
        <w:t xml:space="preserve">added this to them all, that he locked up John in prison. </w:t>
      </w:r>
    </w:p>
    <w:p w14:paraId="220BF952" w14:textId="77777777" w:rsidR="00790DBD" w:rsidRDefault="00790DBD">
      <w:pPr>
        <w:pStyle w:val="Default"/>
        <w:spacing w:before="0"/>
        <w:rPr>
          <w:rFonts w:ascii="Helvetica" w:eastAsia="Helvetica" w:hAnsi="Helvetica" w:cs="Helvetica"/>
          <w:b/>
          <w:bCs/>
        </w:rPr>
      </w:pPr>
    </w:p>
    <w:p w14:paraId="40689688" w14:textId="77777777" w:rsidR="00790DBD" w:rsidRDefault="00AA22D3">
      <w:pPr>
        <w:pStyle w:val="Default"/>
        <w:numPr>
          <w:ilvl w:val="0"/>
          <w:numId w:val="2"/>
        </w:numPr>
        <w:spacing w:before="0"/>
        <w:rPr>
          <w:rFonts w:ascii="Helvetica" w:hAnsi="Helvetica"/>
          <w:b/>
          <w:bCs/>
          <w:i/>
          <w:iCs/>
        </w:rPr>
      </w:pPr>
      <w:r>
        <w:rPr>
          <w:rFonts w:ascii="Helvetica" w:hAnsi="Helvetica"/>
          <w:b/>
          <w:bCs/>
          <w:i/>
          <w:iCs/>
        </w:rPr>
        <w:t>A Message from God about the Spirit</w:t>
      </w:r>
      <w:r>
        <w:rPr>
          <w:rFonts w:ascii="Helvetica" w:hAnsi="Helvetica"/>
          <w:b/>
          <w:bCs/>
          <w:i/>
          <w:iCs/>
        </w:rPr>
        <w:t>’</w:t>
      </w:r>
      <w:r>
        <w:rPr>
          <w:rFonts w:ascii="Helvetica" w:hAnsi="Helvetica"/>
          <w:b/>
          <w:bCs/>
          <w:i/>
          <w:iCs/>
        </w:rPr>
        <w:t>s Fire</w:t>
      </w:r>
    </w:p>
    <w:p w14:paraId="0763ADC9" w14:textId="77777777" w:rsidR="00790DBD" w:rsidRDefault="00790DBD">
      <w:pPr>
        <w:pStyle w:val="Default"/>
        <w:spacing w:before="0"/>
        <w:rPr>
          <w:rFonts w:ascii="Helvetica" w:eastAsia="Helvetica" w:hAnsi="Helvetica" w:cs="Helvetica"/>
        </w:rPr>
      </w:pPr>
    </w:p>
    <w:p w14:paraId="160EAB59" w14:textId="77777777" w:rsidR="00790DBD" w:rsidRDefault="00AA22D3">
      <w:pPr>
        <w:pStyle w:val="Default"/>
        <w:spacing w:before="0"/>
        <w:rPr>
          <w:rFonts w:ascii="Helvetica" w:eastAsia="Helvetica" w:hAnsi="Helvetica" w:cs="Helvetica"/>
        </w:rPr>
      </w:pPr>
      <w:r>
        <w:rPr>
          <w:rFonts w:ascii="Helvetica" w:hAnsi="Helvetica"/>
          <w:b/>
          <w:bCs/>
        </w:rPr>
        <w:t>Luke 3:15 (ESV)</w:t>
      </w:r>
      <w:r>
        <w:rPr>
          <w:rFonts w:ascii="Helvetica" w:eastAsia="Helvetica" w:hAnsi="Helvetica" w:cs="Helvetica"/>
          <w:b/>
          <w:bCs/>
        </w:rPr>
        <w:br/>
      </w:r>
      <w:r>
        <w:rPr>
          <w:rFonts w:ascii="Helvetica" w:hAnsi="Helvetica"/>
        </w:rPr>
        <w:t xml:space="preserve">As the people were in expectation, and </w:t>
      </w:r>
      <w:r>
        <w:rPr>
          <w:rFonts w:ascii="Helvetica" w:hAnsi="Helvetica"/>
        </w:rPr>
        <w:t xml:space="preserve">all were questioning in their hearts concerning John, whether he might be the Christ, </w:t>
      </w:r>
    </w:p>
    <w:p w14:paraId="4BD03911" w14:textId="77777777" w:rsidR="00790DBD" w:rsidRDefault="00790DBD">
      <w:pPr>
        <w:pStyle w:val="Default"/>
        <w:spacing w:before="0"/>
        <w:rPr>
          <w:rFonts w:ascii="Helvetica" w:eastAsia="Helvetica" w:hAnsi="Helvetica" w:cs="Helvetica"/>
        </w:rPr>
      </w:pPr>
    </w:p>
    <w:p w14:paraId="0E2A22D0" w14:textId="77777777" w:rsidR="00790DBD" w:rsidRDefault="00AA22D3">
      <w:pPr>
        <w:pStyle w:val="Default"/>
        <w:spacing w:before="0"/>
        <w:rPr>
          <w:rFonts w:ascii="Helvetica" w:eastAsia="Helvetica" w:hAnsi="Helvetica" w:cs="Helvetica"/>
        </w:rPr>
      </w:pPr>
      <w:r>
        <w:rPr>
          <w:rFonts w:ascii="Helvetica" w:hAnsi="Helvetica"/>
          <w:b/>
          <w:bCs/>
        </w:rPr>
        <w:t>Luke 3:16 (ESV)</w:t>
      </w:r>
      <w:r>
        <w:rPr>
          <w:rFonts w:ascii="Helvetica" w:eastAsia="Helvetica" w:hAnsi="Helvetica" w:cs="Helvetica"/>
          <w:b/>
          <w:bCs/>
        </w:rPr>
        <w:br/>
      </w:r>
      <w:r>
        <w:rPr>
          <w:rFonts w:ascii="Helvetica" w:hAnsi="Helvetica"/>
        </w:rPr>
        <w:t xml:space="preserve">John answered them all, saying, </w:t>
      </w:r>
      <w:r>
        <w:rPr>
          <w:rFonts w:ascii="Helvetica" w:hAnsi="Helvetica"/>
          <w:rtl/>
          <w:lang w:val="ar-SA"/>
        </w:rPr>
        <w:t>“</w:t>
      </w:r>
      <w:r>
        <w:rPr>
          <w:rFonts w:ascii="Helvetica" w:hAnsi="Helvetica"/>
        </w:rPr>
        <w:t>I baptize you with water, but he who is mightier than I is coming, the strap of whose sandals I am not worthy to untie.</w:t>
      </w:r>
      <w:r>
        <w:rPr>
          <w:rFonts w:ascii="Helvetica" w:hAnsi="Helvetica"/>
        </w:rPr>
        <w:t xml:space="preserve"> He will baptize you with the Holy Spirit and fire. </w:t>
      </w:r>
    </w:p>
    <w:p w14:paraId="01862CAE" w14:textId="77777777" w:rsidR="00790DBD" w:rsidRDefault="00790DBD">
      <w:pPr>
        <w:pStyle w:val="Default"/>
        <w:spacing w:before="0"/>
        <w:rPr>
          <w:rFonts w:ascii="Helvetica" w:eastAsia="Helvetica" w:hAnsi="Helvetica" w:cs="Helvetica"/>
        </w:rPr>
      </w:pPr>
    </w:p>
    <w:p w14:paraId="136CBBA5" w14:textId="77777777" w:rsidR="00790DBD" w:rsidRDefault="00AA22D3">
      <w:pPr>
        <w:pStyle w:val="Default"/>
        <w:spacing w:before="0"/>
        <w:rPr>
          <w:rFonts w:ascii="Helvetica" w:eastAsia="Helvetica" w:hAnsi="Helvetica" w:cs="Helvetica"/>
        </w:rPr>
      </w:pPr>
      <w:r>
        <w:rPr>
          <w:rFonts w:ascii="Helvetica" w:hAnsi="Helvetica"/>
          <w:b/>
          <w:bCs/>
        </w:rPr>
        <w:t>Luke 3:17 (ESV)</w:t>
      </w:r>
      <w:r>
        <w:rPr>
          <w:rFonts w:ascii="Helvetica" w:eastAsia="Helvetica" w:hAnsi="Helvetica" w:cs="Helvetica"/>
          <w:b/>
          <w:bCs/>
        </w:rPr>
        <w:br/>
      </w:r>
      <w:r>
        <w:rPr>
          <w:rFonts w:ascii="Helvetica" w:hAnsi="Helvetica"/>
        </w:rPr>
        <w:t>His winnowing fork is in his hand, to clear his threshing floor and to gather the wheat into his barn, but the chaff he will burn with unquenchable fire.</w:t>
      </w:r>
      <w:r>
        <w:rPr>
          <w:rFonts w:ascii="Helvetica" w:hAnsi="Helvetica"/>
        </w:rPr>
        <w:t xml:space="preserve">” </w:t>
      </w:r>
    </w:p>
    <w:p w14:paraId="4D6777C4" w14:textId="77777777" w:rsidR="00790DBD" w:rsidRDefault="00790DBD">
      <w:pPr>
        <w:pStyle w:val="Default"/>
        <w:spacing w:before="0"/>
        <w:rPr>
          <w:rFonts w:ascii="Helvetica" w:eastAsia="Helvetica" w:hAnsi="Helvetica" w:cs="Helvetica"/>
        </w:rPr>
      </w:pPr>
    </w:p>
    <w:p w14:paraId="156A82D8" w14:textId="77777777" w:rsidR="00790DBD" w:rsidRDefault="00AA22D3">
      <w:pPr>
        <w:pStyle w:val="Default"/>
        <w:spacing w:before="0"/>
      </w:pPr>
      <w:r>
        <w:rPr>
          <w:rFonts w:ascii="Helvetica" w:hAnsi="Helvetica"/>
          <w:b/>
          <w:bCs/>
        </w:rPr>
        <w:t>Luke 3:18 (ESV)</w:t>
      </w:r>
      <w:r>
        <w:rPr>
          <w:rFonts w:ascii="Helvetica" w:eastAsia="Helvetica" w:hAnsi="Helvetica" w:cs="Helvetica"/>
          <w:b/>
          <w:bCs/>
        </w:rPr>
        <w:br/>
      </w:r>
      <w:r>
        <w:rPr>
          <w:rFonts w:ascii="Helvetica" w:hAnsi="Helvetica"/>
        </w:rPr>
        <w:t xml:space="preserve">So with many other exhortations he preached good news to the people. </w:t>
      </w:r>
    </w:p>
    <w:sectPr w:rsidR="00790DB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3C22B" w14:textId="77777777" w:rsidR="00AA22D3" w:rsidRDefault="00AA22D3">
      <w:r>
        <w:separator/>
      </w:r>
    </w:p>
  </w:endnote>
  <w:endnote w:type="continuationSeparator" w:id="0">
    <w:p w14:paraId="7EAF33BC" w14:textId="77777777" w:rsidR="00AA22D3" w:rsidRDefault="00AA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9029A" w14:textId="77777777" w:rsidR="00790DBD" w:rsidRDefault="00790D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B289C" w14:textId="77777777" w:rsidR="00AA22D3" w:rsidRDefault="00AA22D3">
      <w:r>
        <w:separator/>
      </w:r>
    </w:p>
  </w:footnote>
  <w:footnote w:type="continuationSeparator" w:id="0">
    <w:p w14:paraId="30299630" w14:textId="77777777" w:rsidR="00AA22D3" w:rsidRDefault="00AA2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938D7" w14:textId="77777777" w:rsidR="00790DBD" w:rsidRDefault="00790D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08B3"/>
    <w:multiLevelType w:val="hybridMultilevel"/>
    <w:tmpl w:val="01D465F2"/>
    <w:numStyleLink w:val="Numbered"/>
  </w:abstractNum>
  <w:abstractNum w:abstractNumId="1" w15:restartNumberingAfterBreak="0">
    <w:nsid w:val="5E8C5917"/>
    <w:multiLevelType w:val="hybridMultilevel"/>
    <w:tmpl w:val="01D465F2"/>
    <w:styleLink w:val="Numbered"/>
    <w:lvl w:ilvl="0" w:tplc="538C8340">
      <w:start w:val="1"/>
      <w:numFmt w:val="decimal"/>
      <w:lvlText w:val="%1."/>
      <w:lvlJc w:val="left"/>
      <w:pPr>
        <w:ind w:left="39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C1F46682">
      <w:start w:val="1"/>
      <w:numFmt w:val="decimal"/>
      <w:lvlText w:val="%2."/>
      <w:lvlJc w:val="left"/>
      <w:pPr>
        <w:ind w:left="75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25AA3234">
      <w:start w:val="1"/>
      <w:numFmt w:val="decimal"/>
      <w:lvlText w:val="%3."/>
      <w:lvlJc w:val="left"/>
      <w:pPr>
        <w:ind w:left="111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83FAA5D8">
      <w:start w:val="1"/>
      <w:numFmt w:val="decimal"/>
      <w:lvlText w:val="%4."/>
      <w:lvlJc w:val="left"/>
      <w:pPr>
        <w:ind w:left="147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C4BACB74">
      <w:start w:val="1"/>
      <w:numFmt w:val="decimal"/>
      <w:lvlText w:val="%5."/>
      <w:lvlJc w:val="left"/>
      <w:pPr>
        <w:ind w:left="183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A3BC0EFE">
      <w:start w:val="1"/>
      <w:numFmt w:val="decimal"/>
      <w:lvlText w:val="%6."/>
      <w:lvlJc w:val="left"/>
      <w:pPr>
        <w:ind w:left="219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95B4B1AA">
      <w:start w:val="1"/>
      <w:numFmt w:val="decimal"/>
      <w:lvlText w:val="%7."/>
      <w:lvlJc w:val="left"/>
      <w:pPr>
        <w:ind w:left="255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3C04CC72">
      <w:start w:val="1"/>
      <w:numFmt w:val="decimal"/>
      <w:lvlText w:val="%8."/>
      <w:lvlJc w:val="left"/>
      <w:pPr>
        <w:ind w:left="291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B95A63EE">
      <w:start w:val="1"/>
      <w:numFmt w:val="decimal"/>
      <w:lvlText w:val="%9."/>
      <w:lvlJc w:val="left"/>
      <w:pPr>
        <w:ind w:left="327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DBD"/>
    <w:rsid w:val="0002546F"/>
    <w:rsid w:val="00790DBD"/>
    <w:rsid w:val="00AA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8DD9"/>
  <w15:docId w15:val="{2DAEDD7E-B594-4057-A5D3-02C3F77C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Hardin</dc:creator>
  <cp:lastModifiedBy>Rick Hardin</cp:lastModifiedBy>
  <cp:revision>2</cp:revision>
  <cp:lastPrinted>2021-02-11T19:37:00Z</cp:lastPrinted>
  <dcterms:created xsi:type="dcterms:W3CDTF">2021-02-11T19:39:00Z</dcterms:created>
  <dcterms:modified xsi:type="dcterms:W3CDTF">2021-02-11T19:39:00Z</dcterms:modified>
</cp:coreProperties>
</file>