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0075" w14:textId="77777777" w:rsidR="008F1269" w:rsidRDefault="0094670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God’s Beloved Son</w:t>
      </w:r>
    </w:p>
    <w:p w14:paraId="73D045F1" w14:textId="77777777" w:rsidR="008F1269" w:rsidRDefault="0094670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Luke 3:21-38</w:t>
      </w:r>
    </w:p>
    <w:p w14:paraId="18182CA8" w14:textId="77777777" w:rsidR="008F1269" w:rsidRDefault="008F126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75F77A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when all the people were baptized, and when Jesus also had been baptized and was praying, the heavens were opened, </w:t>
      </w:r>
    </w:p>
    <w:p w14:paraId="32A40A58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A2D91BB" w14:textId="2A0A6968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 Holy Spirit descended on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in bodily form, like a dove; and a voice came from heaven,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 are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beloved Son; with </w:t>
      </w:r>
      <w:r w:rsidR="000B25EB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I am well pleased.” </w:t>
      </w:r>
    </w:p>
    <w:p w14:paraId="213CA2E1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E415374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 Jesus’ revelation as God’s beloved Son, we see …</w:t>
      </w:r>
    </w:p>
    <w:p w14:paraId="1B2B4815" w14:textId="77777777" w:rsidR="008F1269" w:rsidRDefault="008F126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791748" w14:textId="77777777" w:rsidR="008F1269" w:rsidRDefault="0094670E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 Act of Identification with Humanity</w:t>
      </w:r>
    </w:p>
    <w:p w14:paraId="4E7F1433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6C9B5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when all the people were baptized, and when Jesus also had been baptized and was praying … </w:t>
      </w:r>
    </w:p>
    <w:p w14:paraId="5CE51525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B6917F6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3:13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Then Jesus came from Galilee to the Jordan to John, to be baptized by him. </w:t>
      </w:r>
    </w:p>
    <w:p w14:paraId="69C92B4E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58F419A" w14:textId="0D8F2E58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3:14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John would have prevented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, saying,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I need to be baptized by </w:t>
      </w:r>
      <w:r w:rsidR="000B25EB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, and do </w:t>
      </w:r>
      <w:r w:rsidR="000B25EB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come to me?” </w:t>
      </w:r>
    </w:p>
    <w:p w14:paraId="43D48ADC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BDFF290" w14:textId="7A7FE1C6" w:rsidR="008F1269" w:rsidRDefault="0094670E">
      <w:pPr>
        <w:pStyle w:val="Default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Matthew 3:15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Jesus answered him,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Let it be so now, for thus it is fitting for us to fulfill all righteousness.” Then he consented.</w:t>
      </w:r>
    </w:p>
    <w:p w14:paraId="1705726D" w14:textId="49AE1C4C" w:rsidR="009E3CDC" w:rsidRDefault="009E3CDC">
      <w:pPr>
        <w:pStyle w:val="Default"/>
        <w:spacing w:before="0"/>
        <w:rPr>
          <w:rFonts w:ascii="Times New Roman" w:hAnsi="Times New Roman"/>
        </w:rPr>
      </w:pPr>
    </w:p>
    <w:p w14:paraId="1F6AB0C3" w14:textId="77777777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 w:rsidRPr="009E3CDC">
        <w:rPr>
          <w:rFonts w:ascii="Times New Roman" w:eastAsia="Times New Roman" w:hAnsi="Times New Roman" w:cs="Times New Roman"/>
          <w:b/>
          <w:bCs/>
        </w:rPr>
        <w:t>Acts 19:3 (ESV)</w:t>
      </w:r>
    </w:p>
    <w:p w14:paraId="5B0BE6F4" w14:textId="77777777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</w:rPr>
      </w:pPr>
      <w:r w:rsidRPr="009E3CDC">
        <w:rPr>
          <w:rFonts w:ascii="Times New Roman" w:eastAsia="Times New Roman" w:hAnsi="Times New Roman" w:cs="Times New Roman"/>
        </w:rPr>
        <w:t xml:space="preserve">And he [Paul] said, “Into what then were you baptized?” They [disciples in Ephesus] said, “Into John’s baptism.” </w:t>
      </w:r>
    </w:p>
    <w:p w14:paraId="72A80EBB" w14:textId="77777777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2821A19" w14:textId="49F6AA0F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 w:rsidRPr="009E3CDC">
        <w:rPr>
          <w:rFonts w:ascii="Times New Roman" w:eastAsia="Times New Roman" w:hAnsi="Times New Roman" w:cs="Times New Roman"/>
          <w:b/>
          <w:bCs/>
        </w:rPr>
        <w:t>Acts 19:4 (ESV)</w:t>
      </w:r>
    </w:p>
    <w:p w14:paraId="442FEE99" w14:textId="0DA2A833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</w:rPr>
      </w:pPr>
      <w:r w:rsidRPr="009E3CDC">
        <w:rPr>
          <w:rFonts w:ascii="Times New Roman" w:eastAsia="Times New Roman" w:hAnsi="Times New Roman" w:cs="Times New Roman"/>
        </w:rPr>
        <w:t xml:space="preserve">And Paul said, “John baptized with the baptism of repentance, telling the people to believe in the </w:t>
      </w:r>
      <w:r w:rsidR="000B25EB">
        <w:rPr>
          <w:rFonts w:ascii="Times New Roman" w:eastAsia="Times New Roman" w:hAnsi="Times New Roman" w:cs="Times New Roman"/>
        </w:rPr>
        <w:t>O</w:t>
      </w:r>
      <w:r w:rsidRPr="009E3CDC">
        <w:rPr>
          <w:rFonts w:ascii="Times New Roman" w:eastAsia="Times New Roman" w:hAnsi="Times New Roman" w:cs="Times New Roman"/>
        </w:rPr>
        <w:t xml:space="preserve">ne who was to come after him, that is, Jesus.” </w:t>
      </w:r>
    </w:p>
    <w:p w14:paraId="7DE1424A" w14:textId="77777777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9F70BC2" w14:textId="0A7121D2" w:rsidR="009E3CDC" w:rsidRP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 w:rsidRPr="009E3CDC">
        <w:rPr>
          <w:rFonts w:ascii="Times New Roman" w:eastAsia="Times New Roman" w:hAnsi="Times New Roman" w:cs="Times New Roman"/>
          <w:b/>
          <w:bCs/>
        </w:rPr>
        <w:t>Acts 19:5 (ESV)</w:t>
      </w:r>
    </w:p>
    <w:p w14:paraId="3780737D" w14:textId="258B00BF" w:rsidR="009E3CDC" w:rsidRDefault="009E3CDC" w:rsidP="009E3CDC">
      <w:pPr>
        <w:pStyle w:val="Default"/>
        <w:spacing w:before="0"/>
        <w:rPr>
          <w:rFonts w:ascii="Times New Roman" w:eastAsia="Times New Roman" w:hAnsi="Times New Roman" w:cs="Times New Roman"/>
        </w:rPr>
      </w:pPr>
      <w:r w:rsidRPr="009E3CDC">
        <w:rPr>
          <w:rFonts w:ascii="Times New Roman" w:eastAsia="Times New Roman" w:hAnsi="Times New Roman" w:cs="Times New Roman"/>
        </w:rPr>
        <w:t>On hearing this, they were baptized in the name of the Lord Jesus.</w:t>
      </w:r>
    </w:p>
    <w:p w14:paraId="69695394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849BB" w14:textId="77777777" w:rsidR="008F1269" w:rsidRDefault="0094670E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Sign of Authentication from the Holy Spirit</w:t>
      </w:r>
    </w:p>
    <w:p w14:paraId="20F1532B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4FFE" w14:textId="2D7C65CA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3:21-22</w:t>
      </w:r>
      <w:r>
        <w:rPr>
          <w:rFonts w:ascii="Times New Roman" w:hAnsi="Times New Roman"/>
          <w:b/>
          <w:bCs/>
          <w:lang w:val="pt-PT"/>
        </w:rPr>
        <w:t xml:space="preserve">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 … the heavens were opened, and the Holy Spirit descended on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in bodily form, like a dove …</w:t>
      </w:r>
    </w:p>
    <w:p w14:paraId="3DD9A608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1C343D1" w14:textId="442F1F13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1:32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John bore witness: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I saw the Spirit descend from heaven like a dove, and it remained on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. </w:t>
      </w:r>
    </w:p>
    <w:p w14:paraId="1B0D8AA3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18C3D4B" w14:textId="1AF9C2DB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1:33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 myself did not know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>, but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who sent me to baptize with water said to me,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He on whom you see the Spirit descend and remain, this is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who baptizes with the Holy Spirit.</w:t>
      </w:r>
      <w:r>
        <w:rPr>
          <w:rFonts w:ascii="Times New Roman" w:hAnsi="Times New Roman"/>
          <w:rtl/>
        </w:rPr>
        <w:t xml:space="preserve">’ </w:t>
      </w:r>
    </w:p>
    <w:p w14:paraId="2C185B49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D72CEDE" w14:textId="7B65F71A" w:rsidR="008F1269" w:rsidRDefault="0094670E">
      <w:pPr>
        <w:pStyle w:val="Default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t-PT"/>
        </w:rPr>
        <w:t>John 1:34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I have seen and have borne witness that this is the Son of God.”</w:t>
      </w:r>
    </w:p>
    <w:p w14:paraId="66F1E0DD" w14:textId="77777777" w:rsidR="003562E3" w:rsidRPr="003562E3" w:rsidRDefault="003562E3" w:rsidP="003562E3">
      <w:pPr>
        <w:pStyle w:val="Default"/>
        <w:rPr>
          <w:rFonts w:ascii="Times New Roman" w:eastAsia="Times New Roman" w:hAnsi="Times New Roman" w:cs="Times New Roman"/>
          <w:b/>
          <w:bCs/>
        </w:rPr>
      </w:pPr>
      <w:r w:rsidRPr="003562E3">
        <w:rPr>
          <w:rFonts w:ascii="Times New Roman" w:eastAsia="Times New Roman" w:hAnsi="Times New Roman" w:cs="Times New Roman"/>
          <w:b/>
          <w:bCs/>
        </w:rPr>
        <w:t>Romans 1:4 (ESV)</w:t>
      </w:r>
    </w:p>
    <w:p w14:paraId="7762852C" w14:textId="28F141B9" w:rsidR="003562E3" w:rsidRDefault="003562E3" w:rsidP="003562E3">
      <w:pPr>
        <w:pStyle w:val="Default"/>
        <w:spacing w:before="0"/>
        <w:rPr>
          <w:rFonts w:ascii="Times New Roman" w:eastAsia="Times New Roman" w:hAnsi="Times New Roman" w:cs="Times New Roman"/>
        </w:rPr>
      </w:pPr>
      <w:r w:rsidRPr="003562E3">
        <w:rPr>
          <w:rFonts w:ascii="Times New Roman" w:eastAsia="Times New Roman" w:hAnsi="Times New Roman" w:cs="Times New Roman"/>
        </w:rPr>
        <w:t xml:space="preserve">[He] was declared to be the Son of God in power according to the Spirit of holiness by </w:t>
      </w:r>
      <w:r>
        <w:rPr>
          <w:rFonts w:ascii="Times New Roman" w:eastAsia="Times New Roman" w:hAnsi="Times New Roman" w:cs="Times New Roman"/>
        </w:rPr>
        <w:t>H</w:t>
      </w:r>
      <w:r w:rsidRPr="003562E3">
        <w:rPr>
          <w:rFonts w:ascii="Times New Roman" w:eastAsia="Times New Roman" w:hAnsi="Times New Roman" w:cs="Times New Roman"/>
        </w:rPr>
        <w:t>is resurrection from the dead, Jesus Christ our Lord.</w:t>
      </w:r>
    </w:p>
    <w:p w14:paraId="0A36BB12" w14:textId="77777777" w:rsidR="003562E3" w:rsidRDefault="003562E3" w:rsidP="003562E3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78770232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C396B" w14:textId="77777777" w:rsidR="008F1269" w:rsidRDefault="0094670E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Word of Commendation from God the Father</w:t>
      </w:r>
    </w:p>
    <w:p w14:paraId="6C537E15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18DF04" w14:textId="3D0A586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… and a voice came from heaven,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 are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beloved Son; with </w:t>
      </w:r>
      <w:r w:rsidR="000B25EB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I am well pleased.”</w:t>
      </w:r>
    </w:p>
    <w:p w14:paraId="0730922B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D643CCE" w14:textId="600DC9DA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Psalm 2:7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 will tell of the decree: The Lord said to me,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 are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Son; today I have begotten </w:t>
      </w:r>
      <w:r w:rsidR="000B25EB">
        <w:rPr>
          <w:rFonts w:ascii="Times New Roman" w:hAnsi="Times New Roman"/>
        </w:rPr>
        <w:t>You</w:t>
      </w:r>
      <w:r>
        <w:rPr>
          <w:rFonts w:ascii="Times New Roman" w:hAnsi="Times New Roman"/>
        </w:rPr>
        <w:t>.</w:t>
      </w:r>
    </w:p>
    <w:p w14:paraId="397DAC17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53FAE92" w14:textId="1CA2CE92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Isaiah 42:1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Behold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="000B25E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ervant, whom I uphold,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="000B25E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hosen, in whom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soul delights; I have put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Spirit upon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>;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will bring forth justice to the nations.</w:t>
      </w:r>
    </w:p>
    <w:p w14:paraId="1718E411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0F22F87" w14:textId="536CACF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17:5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was still speaking when, behold, a bright cloud overshadowed them, and a voice from the cloud said,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This is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beloved Son, with whom I am well pleased; listen to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>.”</w:t>
      </w:r>
    </w:p>
    <w:p w14:paraId="56160F3B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7532553" w14:textId="40B4267B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2 Peter 1:17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when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received honor and glory from God the Father, and the voice was borne to </w:t>
      </w:r>
      <w:r w:rsidR="00242AF6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by the Majestic Glory,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This is </w:t>
      </w:r>
      <w:r w:rsidR="000B25EB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beloved Son, with whom I am well pleased,”</w:t>
      </w:r>
    </w:p>
    <w:p w14:paraId="3BCBA14B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0DF7804F" w14:textId="42829AC8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20:9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began to tell the people this parable: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A man planted a vineyard and let it out to tenants and went into another country for a long while. </w:t>
      </w:r>
    </w:p>
    <w:p w14:paraId="6B0203CE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758DD03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20:10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 the time came, he sent a servant to the tenants, so that they would give him some of the fruit of the vineyard. But the tenants beat him and sent him away empty-handed. </w:t>
      </w:r>
    </w:p>
    <w:p w14:paraId="37239A93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BEDD51D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lastRenderedPageBreak/>
        <w:t>Luke 20:13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Then the owner of the vineyard said,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What shall I do? I will send my beloved son; perhaps they will respect him.</w:t>
      </w:r>
      <w:r>
        <w:rPr>
          <w:rFonts w:ascii="Times New Roman" w:hAnsi="Times New Roman"/>
          <w:rtl/>
        </w:rPr>
        <w:t xml:space="preserve">’ </w:t>
      </w:r>
    </w:p>
    <w:p w14:paraId="1E159FF7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EA685E5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20:14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when the tenants saw him, they said to themselves,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This is the heir. Let us kill him, so that the inheritance may be ours.</w:t>
      </w:r>
      <w:r>
        <w:rPr>
          <w:rFonts w:ascii="Times New Roman" w:hAnsi="Times New Roman"/>
          <w:rtl/>
        </w:rPr>
        <w:t xml:space="preserve">’ </w:t>
      </w:r>
    </w:p>
    <w:p w14:paraId="156B80C1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5837286E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20:15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they threw him out of the vineyard and killed him. What then will the owner of the vineyard do to them? </w:t>
      </w:r>
    </w:p>
    <w:p w14:paraId="5716E644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48CA488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20:16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will come and destroy those tenants and give the vineyard to others.” When they heard this, they said,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Surely not!”</w:t>
      </w:r>
    </w:p>
    <w:p w14:paraId="4290C97A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478E1F84" w14:textId="77777777" w:rsidR="008F1269" w:rsidRDefault="0094670E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Ministry of Reconciliation for Sinners</w:t>
      </w:r>
    </w:p>
    <w:p w14:paraId="325BEEC2" w14:textId="77777777" w:rsidR="008F1269" w:rsidRDefault="008F126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36039" w14:textId="1FAF8E23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3:23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Jesus, when</w:t>
      </w:r>
      <w:r w:rsidR="000B25E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began</w:t>
      </w:r>
      <w:r w:rsidR="000B25E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ministry, was about thirty years of age, being the son (as was supposed) of Joseph, the son of Heli … </w:t>
      </w:r>
    </w:p>
    <w:p w14:paraId="2CEF12B8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6AADF688" w14:textId="77777777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3:38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… the son of Enos, the son of Seth, the son of Adam, the son of God.</w:t>
      </w:r>
    </w:p>
    <w:p w14:paraId="2ED7A982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28E9B7F" w14:textId="0DC65CB6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Colossians 1:13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He has delivered us from the domain of darkness and transferred us to the kingdom of</w:t>
      </w:r>
      <w:r w:rsidR="000B25E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beloved Son.</w:t>
      </w:r>
    </w:p>
    <w:p w14:paraId="53F0249D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EB96DD5" w14:textId="62D65FD8" w:rsidR="008F1269" w:rsidRDefault="0094670E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Colossians 1:19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in </w:t>
      </w:r>
      <w:r w:rsidR="000B25E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all the fullness of God was pleased to dwell,</w:t>
      </w:r>
    </w:p>
    <w:p w14:paraId="6AB75334" w14:textId="77777777" w:rsidR="008F1269" w:rsidRDefault="008F1269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15FFCF08" w14:textId="4F34FF49" w:rsidR="008F1269" w:rsidRDefault="0094670E">
      <w:pPr>
        <w:pStyle w:val="Default"/>
        <w:spacing w:before="0"/>
      </w:pPr>
      <w:r>
        <w:rPr>
          <w:rFonts w:ascii="Times New Roman" w:hAnsi="Times New Roman"/>
          <w:b/>
          <w:bCs/>
          <w:lang w:val="it-IT"/>
        </w:rPr>
        <w:t>Colossians 1:20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through </w:t>
      </w:r>
      <w:r w:rsidR="000B25E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to reconcile to </w:t>
      </w:r>
      <w:r w:rsidR="000B25EB">
        <w:rPr>
          <w:rFonts w:ascii="Times New Roman" w:hAnsi="Times New Roman"/>
        </w:rPr>
        <w:t>Him</w:t>
      </w:r>
      <w:r>
        <w:rPr>
          <w:rFonts w:ascii="Times New Roman" w:hAnsi="Times New Roman"/>
        </w:rPr>
        <w:t>self all things, whether on earth or in heaven, making peace by the blood of</w:t>
      </w:r>
      <w:r w:rsidR="000B25E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cross.</w:t>
      </w:r>
    </w:p>
    <w:sectPr w:rsidR="008F12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4EFD" w14:textId="77777777" w:rsidR="00A11320" w:rsidRDefault="00A11320">
      <w:r>
        <w:separator/>
      </w:r>
    </w:p>
  </w:endnote>
  <w:endnote w:type="continuationSeparator" w:id="0">
    <w:p w14:paraId="743045C4" w14:textId="77777777" w:rsidR="00A11320" w:rsidRDefault="00A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D688" w14:textId="77777777" w:rsidR="008F1269" w:rsidRDefault="008F1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E5EB" w14:textId="77777777" w:rsidR="00A11320" w:rsidRDefault="00A11320">
      <w:r>
        <w:separator/>
      </w:r>
    </w:p>
  </w:footnote>
  <w:footnote w:type="continuationSeparator" w:id="0">
    <w:p w14:paraId="5965D3C5" w14:textId="77777777" w:rsidR="00A11320" w:rsidRDefault="00A1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18F4" w14:textId="77777777" w:rsidR="008F1269" w:rsidRDefault="008F12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86F2A"/>
    <w:multiLevelType w:val="hybridMultilevel"/>
    <w:tmpl w:val="EE7E1CBC"/>
    <w:numStyleLink w:val="Numbered"/>
  </w:abstractNum>
  <w:abstractNum w:abstractNumId="1" w15:restartNumberingAfterBreak="0">
    <w:nsid w:val="4F9E3196"/>
    <w:multiLevelType w:val="hybridMultilevel"/>
    <w:tmpl w:val="EE7E1CBC"/>
    <w:styleLink w:val="Numbered"/>
    <w:lvl w:ilvl="0" w:tplc="DB06385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0897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4500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2FCE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4638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A119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0088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0015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AE2C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69"/>
    <w:rsid w:val="000B25EB"/>
    <w:rsid w:val="00242AF6"/>
    <w:rsid w:val="003562E3"/>
    <w:rsid w:val="006F2DF3"/>
    <w:rsid w:val="008F1269"/>
    <w:rsid w:val="0094670E"/>
    <w:rsid w:val="009E3CDC"/>
    <w:rsid w:val="00A11320"/>
    <w:rsid w:val="00A13877"/>
    <w:rsid w:val="00B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99F6"/>
  <w15:docId w15:val="{BFEA1DA0-16EE-4EEA-BBBD-1CC73D45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2021-02-19T19:24:00Z</dcterms:created>
  <dcterms:modified xsi:type="dcterms:W3CDTF">2021-02-19T19:24:00Z</dcterms:modified>
</cp:coreProperties>
</file>