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3EC2" w14:textId="77777777" w:rsidR="00C31E2C" w:rsidRDefault="00DC7D7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Great Sin, Great Forgiveness, Great Love</w:t>
      </w:r>
    </w:p>
    <w:p w14:paraId="62877084" w14:textId="77777777" w:rsidR="00C31E2C" w:rsidRDefault="00DC7D71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Luke 7:36-50</w:t>
      </w:r>
    </w:p>
    <w:p w14:paraId="00F46235" w14:textId="77777777" w:rsidR="00C31E2C" w:rsidRDefault="00C31E2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682E19" w14:textId="68EC5748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7:36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One of the Pharisees asked </w:t>
      </w:r>
      <w:r w:rsidR="00E44D6B">
        <w:rPr>
          <w:rFonts w:ascii="Times New Roman" w:hAnsi="Times New Roman"/>
        </w:rPr>
        <w:t>Him</w:t>
      </w:r>
      <w:r>
        <w:rPr>
          <w:rFonts w:ascii="Times New Roman" w:hAnsi="Times New Roman"/>
        </w:rPr>
        <w:t xml:space="preserve"> to eat with </w:t>
      </w:r>
      <w:r w:rsidR="00E44D6B">
        <w:rPr>
          <w:rFonts w:ascii="Times New Roman" w:hAnsi="Times New Roman"/>
        </w:rPr>
        <w:t>him</w:t>
      </w:r>
      <w:r>
        <w:rPr>
          <w:rFonts w:ascii="Times New Roman" w:hAnsi="Times New Roman"/>
        </w:rPr>
        <w:t>, and</w:t>
      </w:r>
      <w:r w:rsidR="00E44D6B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went into the Pharisee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 xml:space="preserve">s house and reclined at table. </w:t>
      </w:r>
    </w:p>
    <w:p w14:paraId="49BD3A51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7B73146E" w14:textId="41722D00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7:37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 behold, a woman of the city, who was a sinner, when she learned that</w:t>
      </w:r>
      <w:r w:rsidR="00E44D6B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was reclining at table in the Pharisee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 xml:space="preserve">s house, brought an alabaster flask of ointment, </w:t>
      </w:r>
    </w:p>
    <w:p w14:paraId="08E3CC75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262747CC" w14:textId="6EE96577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7:38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standing behind </w:t>
      </w:r>
      <w:r w:rsidR="00E44D6B">
        <w:rPr>
          <w:rFonts w:ascii="Times New Roman" w:hAnsi="Times New Roman"/>
        </w:rPr>
        <w:t>Him</w:t>
      </w:r>
      <w:r>
        <w:rPr>
          <w:rFonts w:ascii="Times New Roman" w:hAnsi="Times New Roman"/>
        </w:rPr>
        <w:t xml:space="preserve"> at</w:t>
      </w:r>
      <w:r w:rsidR="00E44D6B">
        <w:rPr>
          <w:rFonts w:ascii="Times New Roman" w:hAnsi="Times New Roman"/>
        </w:rPr>
        <w:t xml:space="preserve"> His</w:t>
      </w:r>
      <w:r>
        <w:rPr>
          <w:rFonts w:ascii="Times New Roman" w:hAnsi="Times New Roman"/>
        </w:rPr>
        <w:t xml:space="preserve"> feet, weeping, she began to wet</w:t>
      </w:r>
      <w:r w:rsidR="00E44D6B">
        <w:rPr>
          <w:rFonts w:ascii="Times New Roman" w:hAnsi="Times New Roman"/>
        </w:rPr>
        <w:t xml:space="preserve"> His</w:t>
      </w:r>
      <w:r>
        <w:rPr>
          <w:rFonts w:ascii="Times New Roman" w:hAnsi="Times New Roman"/>
        </w:rPr>
        <w:t xml:space="preserve"> feet with her tears and wiped them with the hair of her head and kissed</w:t>
      </w:r>
      <w:r w:rsidR="00E44D6B">
        <w:rPr>
          <w:rFonts w:ascii="Times New Roman" w:hAnsi="Times New Roman"/>
        </w:rPr>
        <w:t xml:space="preserve"> His</w:t>
      </w:r>
      <w:r>
        <w:rPr>
          <w:rFonts w:ascii="Times New Roman" w:hAnsi="Times New Roman"/>
        </w:rPr>
        <w:t xml:space="preserve"> feet and anointed them with the ointment. </w:t>
      </w:r>
    </w:p>
    <w:p w14:paraId="4BFA25CA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56889790" w14:textId="166DE4FB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7:39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Now when the Pharisee who had invited </w:t>
      </w:r>
      <w:r w:rsidR="00E44D6B">
        <w:rPr>
          <w:rFonts w:ascii="Times New Roman" w:hAnsi="Times New Roman"/>
        </w:rPr>
        <w:t>Him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saw</w:t>
      </w:r>
      <w:proofErr w:type="gramEnd"/>
      <w:r>
        <w:rPr>
          <w:rFonts w:ascii="Times New Roman" w:hAnsi="Times New Roman"/>
        </w:rPr>
        <w:t xml:space="preserve"> this, he said to himself,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>If this man were a prophet,</w:t>
      </w:r>
      <w:r w:rsidR="00E44D6B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would have known who and what sort of woman this is who is touching </w:t>
      </w:r>
      <w:r w:rsidR="00E44D6B">
        <w:rPr>
          <w:rFonts w:ascii="Times New Roman" w:hAnsi="Times New Roman"/>
        </w:rPr>
        <w:t>Him</w:t>
      </w:r>
      <w:r>
        <w:rPr>
          <w:rFonts w:ascii="Times New Roman" w:hAnsi="Times New Roman"/>
        </w:rPr>
        <w:t xml:space="preserve">, for she is a sinner.” </w:t>
      </w:r>
    </w:p>
    <w:p w14:paraId="512B5FB4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080367EB" w14:textId="77777777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7:40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Jesus answering said to him,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Simon, I have something to say to you.” And he answered,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Say it, Teacher.” </w:t>
      </w:r>
    </w:p>
    <w:p w14:paraId="05B64897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3D0B6E65" w14:textId="77777777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7:41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A certain moneylender had two debtors. One owed five hundred denarii, and the other fifty. </w:t>
      </w:r>
    </w:p>
    <w:p w14:paraId="7A96F29A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0BE5FCF4" w14:textId="77777777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7:42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When they could not pay, he cancelled the debt of both. Now which of them will love him more?” </w:t>
      </w:r>
    </w:p>
    <w:p w14:paraId="1125CBA0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72016854" w14:textId="4F7E86D5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7:43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Simon answered,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>The one, I suppose, for whom he cancelled the larger debt.” And</w:t>
      </w:r>
      <w:r w:rsidR="00E44D6B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said to him,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You have judged rightly.” </w:t>
      </w:r>
    </w:p>
    <w:p w14:paraId="3B0C48FD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158F018" w14:textId="2FCBA7CE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7:44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Then turning toward the woman</w:t>
      </w:r>
      <w:r w:rsidR="00E44D6B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said to Simon,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>Do you see this woman? I entered your house; you gave me no water for</w:t>
      </w:r>
      <w:r w:rsidR="00E44D6B">
        <w:rPr>
          <w:rFonts w:ascii="Times New Roman" w:hAnsi="Times New Roman"/>
        </w:rPr>
        <w:t xml:space="preserve"> My</w:t>
      </w:r>
      <w:r>
        <w:rPr>
          <w:rFonts w:ascii="Times New Roman" w:hAnsi="Times New Roman"/>
        </w:rPr>
        <w:t xml:space="preserve"> feet, but she has wet</w:t>
      </w:r>
      <w:r w:rsidR="00E44D6B">
        <w:rPr>
          <w:rFonts w:ascii="Times New Roman" w:hAnsi="Times New Roman"/>
        </w:rPr>
        <w:t xml:space="preserve"> My</w:t>
      </w:r>
      <w:r>
        <w:rPr>
          <w:rFonts w:ascii="Times New Roman" w:hAnsi="Times New Roman"/>
        </w:rPr>
        <w:t xml:space="preserve"> feet with her tears and wiped them with her hair. </w:t>
      </w:r>
    </w:p>
    <w:p w14:paraId="2BFFAEEC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0AE66449" w14:textId="7059033A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7:45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You gave me no kiss, but from the time I came in she has not ceased to kiss</w:t>
      </w:r>
      <w:r w:rsidR="00E44D6B">
        <w:rPr>
          <w:rFonts w:ascii="Times New Roman" w:hAnsi="Times New Roman"/>
        </w:rPr>
        <w:t xml:space="preserve"> My</w:t>
      </w:r>
      <w:r>
        <w:rPr>
          <w:rFonts w:ascii="Times New Roman" w:hAnsi="Times New Roman"/>
        </w:rPr>
        <w:t xml:space="preserve"> feet. </w:t>
      </w:r>
    </w:p>
    <w:p w14:paraId="43A2021C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3937D1DA" w14:textId="6C8CFDF8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7:46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You did not anoint</w:t>
      </w:r>
      <w:r w:rsidR="00E44D6B">
        <w:rPr>
          <w:rFonts w:ascii="Times New Roman" w:hAnsi="Times New Roman"/>
        </w:rPr>
        <w:t xml:space="preserve"> My</w:t>
      </w:r>
      <w:r>
        <w:rPr>
          <w:rFonts w:ascii="Times New Roman" w:hAnsi="Times New Roman"/>
        </w:rPr>
        <w:t xml:space="preserve"> head with oil, but she has anointed</w:t>
      </w:r>
      <w:r w:rsidR="00E44D6B">
        <w:rPr>
          <w:rFonts w:ascii="Times New Roman" w:hAnsi="Times New Roman"/>
        </w:rPr>
        <w:t xml:space="preserve"> My</w:t>
      </w:r>
      <w:r>
        <w:rPr>
          <w:rFonts w:ascii="Times New Roman" w:hAnsi="Times New Roman"/>
        </w:rPr>
        <w:t xml:space="preserve"> feet with ointment. </w:t>
      </w:r>
    </w:p>
    <w:p w14:paraId="2D7A5E54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4A8196F4" w14:textId="77777777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lastRenderedPageBreak/>
        <w:t>Luke 7:47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Therefore I tell you, her sins, which are many, are forgiven—for she loved much. But he who is forgiven little, loves little.” </w:t>
      </w:r>
    </w:p>
    <w:p w14:paraId="6888F1B2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8AD1872" w14:textId="0858DB46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7:48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</w:t>
      </w:r>
      <w:r w:rsidR="00E44D6B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said to her,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Your sins are forgiven.” </w:t>
      </w:r>
    </w:p>
    <w:p w14:paraId="538FC500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4D8566F1" w14:textId="09703399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7:49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Then those who were at table with </w:t>
      </w:r>
      <w:r w:rsidR="00E44D6B">
        <w:rPr>
          <w:rFonts w:ascii="Times New Roman" w:hAnsi="Times New Roman"/>
        </w:rPr>
        <w:t>Him</w:t>
      </w:r>
      <w:r>
        <w:rPr>
          <w:rFonts w:ascii="Times New Roman" w:hAnsi="Times New Roman"/>
        </w:rPr>
        <w:t xml:space="preserve"> began to say among themselves,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Who is this, who even forgives sins?” </w:t>
      </w:r>
    </w:p>
    <w:p w14:paraId="11CB1281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3691A85E" w14:textId="7093946D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7:50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</w:t>
      </w:r>
      <w:r w:rsidR="00E44D6B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said to the woman,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>Your faith has saved you; go in peace.”</w:t>
      </w:r>
    </w:p>
    <w:p w14:paraId="0CF4FF42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2DF14A0A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1CB22AEA" w14:textId="0F25323B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7:48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</w:t>
      </w:r>
      <w:r w:rsidR="00E44D6B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said to her,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Your sins are forgiven.” </w:t>
      </w:r>
    </w:p>
    <w:p w14:paraId="7A251F35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7D2B2A0A" w14:textId="77777777" w:rsidR="00C31E2C" w:rsidRDefault="00DC7D71">
      <w:pPr>
        <w:pStyle w:val="Defaul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bCs/>
        </w:rPr>
        <w:t>for•give•ness</w:t>
      </w:r>
      <w:proofErr w:type="spellEnd"/>
      <w:r>
        <w:rPr>
          <w:rFonts w:ascii="Times New Roman" w:hAnsi="Times New Roman"/>
        </w:rPr>
        <w:t xml:space="preserve"> \</w:t>
      </w:r>
      <w:proofErr w:type="spellStart"/>
      <w:r>
        <w:rPr>
          <w:rFonts w:ascii="Times New Roman" w:hAnsi="Times New Roman"/>
        </w:rPr>
        <w:t>fər</w:t>
      </w:r>
      <w:proofErr w:type="spellEnd"/>
      <w:r>
        <w:rPr>
          <w:rFonts w:ascii="Times New Roman" w:hAnsi="Times New Roman"/>
        </w:rPr>
        <w:t>-ˈ</w:t>
      </w:r>
      <w:r>
        <w:rPr>
          <w:rFonts w:ascii="Times New Roman" w:hAnsi="Times New Roman"/>
          <w:lang w:val="da-DK"/>
        </w:rPr>
        <w:t>giv-n</w:t>
      </w:r>
      <w:proofErr w:type="spellStart"/>
      <w:r>
        <w:rPr>
          <w:rFonts w:ascii="Times New Roman" w:hAnsi="Times New Roman"/>
        </w:rPr>
        <w:t>əs</w:t>
      </w:r>
      <w:proofErr w:type="spellEnd"/>
      <w:r>
        <w:rPr>
          <w:rFonts w:ascii="Times New Roman" w:hAnsi="Times New Roman"/>
        </w:rPr>
        <w:t xml:space="preserve">\ </w:t>
      </w:r>
      <w:r>
        <w:rPr>
          <w:rFonts w:ascii="Times New Roman" w:hAnsi="Times New Roman"/>
          <w:i/>
          <w:iCs/>
        </w:rPr>
        <w:t>noun</w:t>
      </w:r>
      <w:r>
        <w:rPr>
          <w:rFonts w:ascii="Times New Roman" w:hAnsi="Times New Roman"/>
        </w:rPr>
        <w:t>: The wiping out of an offense, so that the offense no longer affects the relationship between the offender and the one affronted, and harmony is restored between the two.</w:t>
      </w:r>
    </w:p>
    <w:p w14:paraId="7BF8B026" w14:textId="77777777" w:rsidR="00C31E2C" w:rsidRDefault="00C31E2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8A9F03" w14:textId="77777777" w:rsidR="00C31E2C" w:rsidRDefault="00DC7D71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Forgiveness Awakens Love</w:t>
      </w:r>
    </w:p>
    <w:p w14:paraId="7702FDA5" w14:textId="77777777" w:rsidR="00C31E2C" w:rsidRDefault="00C31E2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C98EB0" w14:textId="4F072483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7:36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One of the Pharisees asked </w:t>
      </w:r>
      <w:r w:rsidR="00E44D6B">
        <w:rPr>
          <w:rFonts w:ascii="Times New Roman" w:hAnsi="Times New Roman"/>
        </w:rPr>
        <w:t>Him</w:t>
      </w:r>
      <w:r>
        <w:rPr>
          <w:rFonts w:ascii="Times New Roman" w:hAnsi="Times New Roman"/>
        </w:rPr>
        <w:t xml:space="preserve"> to eat with him, and</w:t>
      </w:r>
      <w:r w:rsidR="00E44D6B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went into the Pharisee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 xml:space="preserve">s house and reclined at table. </w:t>
      </w:r>
    </w:p>
    <w:p w14:paraId="7773D791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3221C984" w14:textId="75BD27BE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7:37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 behold, a woman of the city, who was a sinner, when she learned that</w:t>
      </w:r>
      <w:r w:rsidR="00E44D6B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was reclining at table in the Pharisee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 xml:space="preserve">s house, brought an alabaster flask of ointment, </w:t>
      </w:r>
    </w:p>
    <w:p w14:paraId="553C9FE6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11CF1752" w14:textId="7FA3ADF5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7:38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standing behind </w:t>
      </w:r>
      <w:r w:rsidR="00E44D6B">
        <w:rPr>
          <w:rFonts w:ascii="Times New Roman" w:hAnsi="Times New Roman"/>
        </w:rPr>
        <w:t>Him</w:t>
      </w:r>
      <w:r>
        <w:rPr>
          <w:rFonts w:ascii="Times New Roman" w:hAnsi="Times New Roman"/>
        </w:rPr>
        <w:t xml:space="preserve"> at</w:t>
      </w:r>
      <w:r w:rsidR="00E44D6B">
        <w:rPr>
          <w:rFonts w:ascii="Times New Roman" w:hAnsi="Times New Roman"/>
        </w:rPr>
        <w:t xml:space="preserve"> His</w:t>
      </w:r>
      <w:r>
        <w:rPr>
          <w:rFonts w:ascii="Times New Roman" w:hAnsi="Times New Roman"/>
        </w:rPr>
        <w:t xml:space="preserve"> feet, weeping, she began to wet</w:t>
      </w:r>
      <w:r w:rsidR="00E44D6B">
        <w:rPr>
          <w:rFonts w:ascii="Times New Roman" w:hAnsi="Times New Roman"/>
        </w:rPr>
        <w:t xml:space="preserve"> His</w:t>
      </w:r>
      <w:r>
        <w:rPr>
          <w:rFonts w:ascii="Times New Roman" w:hAnsi="Times New Roman"/>
        </w:rPr>
        <w:t xml:space="preserve"> feet with her tears and wiped them with the hair of her head and kissed</w:t>
      </w:r>
      <w:r w:rsidR="00E44D6B">
        <w:rPr>
          <w:rFonts w:ascii="Times New Roman" w:hAnsi="Times New Roman"/>
        </w:rPr>
        <w:t xml:space="preserve"> His</w:t>
      </w:r>
      <w:r>
        <w:rPr>
          <w:rFonts w:ascii="Times New Roman" w:hAnsi="Times New Roman"/>
        </w:rPr>
        <w:t xml:space="preserve"> feet and anointed them with the ointment. </w:t>
      </w:r>
    </w:p>
    <w:p w14:paraId="50BE5352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308F42E9" w14:textId="7C4B2CDD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1 John 4:10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In this is love, not that we have loved God but that</w:t>
      </w:r>
      <w:r w:rsidR="00E44D6B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loved us and sent</w:t>
      </w:r>
      <w:r w:rsidR="00E44D6B">
        <w:rPr>
          <w:rFonts w:ascii="Times New Roman" w:hAnsi="Times New Roman"/>
        </w:rPr>
        <w:t xml:space="preserve"> His</w:t>
      </w:r>
      <w:r>
        <w:rPr>
          <w:rFonts w:ascii="Times New Roman" w:hAnsi="Times New Roman"/>
        </w:rPr>
        <w:t xml:space="preserve"> Son to be the propitiation for our sins.</w:t>
      </w:r>
    </w:p>
    <w:p w14:paraId="0306C17C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3539678C" w14:textId="2F60D9A4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1 John 4:19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We love because</w:t>
      </w:r>
      <w:r w:rsidR="00E44D6B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first loved us.</w:t>
      </w:r>
    </w:p>
    <w:p w14:paraId="764633DC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7E407322" w14:textId="77777777" w:rsidR="00C31E2C" w:rsidRDefault="00DC7D71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Forgiveness Reveals Love</w:t>
      </w:r>
    </w:p>
    <w:p w14:paraId="098DD511" w14:textId="77777777" w:rsidR="00C31E2C" w:rsidRDefault="00C31E2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33AE71" w14:textId="1CBEBB9A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lastRenderedPageBreak/>
        <w:t>Luke 7:39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Now when the Pharisee who had invited </w:t>
      </w:r>
      <w:r w:rsidR="00E44D6B">
        <w:rPr>
          <w:rFonts w:ascii="Times New Roman" w:hAnsi="Times New Roman"/>
        </w:rPr>
        <w:t>Him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saw</w:t>
      </w:r>
      <w:proofErr w:type="gramEnd"/>
      <w:r>
        <w:rPr>
          <w:rFonts w:ascii="Times New Roman" w:hAnsi="Times New Roman"/>
        </w:rPr>
        <w:t xml:space="preserve"> this, he said to himself,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>If this man were a prophet,</w:t>
      </w:r>
      <w:r w:rsidR="00E44D6B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would have known who and what sort of woman this is who is touching </w:t>
      </w:r>
      <w:r w:rsidR="00E44D6B">
        <w:rPr>
          <w:rFonts w:ascii="Times New Roman" w:hAnsi="Times New Roman"/>
        </w:rPr>
        <w:t>Him</w:t>
      </w:r>
      <w:r>
        <w:rPr>
          <w:rFonts w:ascii="Times New Roman" w:hAnsi="Times New Roman"/>
        </w:rPr>
        <w:t xml:space="preserve">, for she is a sinner.” </w:t>
      </w:r>
    </w:p>
    <w:p w14:paraId="56B7E08B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72E16E0" w14:textId="77777777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7:40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Jesus answering said to him,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Simon, I have something to say to you.” And he answered,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Say it, Teacher.” </w:t>
      </w:r>
    </w:p>
    <w:p w14:paraId="6E307C2B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551873EF" w14:textId="77777777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7:41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A certain moneylender had two debtors. One owed five hundred denarii, and the other fifty. </w:t>
      </w:r>
    </w:p>
    <w:p w14:paraId="26246A79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5E1564D8" w14:textId="77777777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7:42a</w:t>
      </w:r>
      <w:r>
        <w:rPr>
          <w:rFonts w:ascii="Times New Roman" w:hAnsi="Times New Roman"/>
          <w:b/>
          <w:bCs/>
          <w:lang w:val="pt-PT"/>
        </w:rPr>
        <w:t xml:space="preserve">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When they could not pay, he cancelled the debt of both …”</w:t>
      </w:r>
    </w:p>
    <w:p w14:paraId="75CA97D8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78303074" w14:textId="2CF5EEFF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Numbers 14:19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Please pardon the iniquity of this people, according to the greatness of </w:t>
      </w:r>
      <w:r w:rsidR="001C765C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our steadfast love, just as </w:t>
      </w:r>
      <w:r w:rsidR="001C765C">
        <w:rPr>
          <w:rFonts w:ascii="Times New Roman" w:hAnsi="Times New Roman"/>
        </w:rPr>
        <w:t>Y</w:t>
      </w:r>
      <w:r>
        <w:rPr>
          <w:rFonts w:ascii="Times New Roman" w:hAnsi="Times New Roman"/>
        </w:rPr>
        <w:t>ou have forgiven this people, from Egypt until now.</w:t>
      </w:r>
    </w:p>
    <w:p w14:paraId="6BBFBD10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5C4F072" w14:textId="1577F576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Psalm 86:5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For </w:t>
      </w:r>
      <w:r w:rsidR="001C765C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ou, O Lord, are good and forgiving, abounding in steadfast love to all who call upon </w:t>
      </w:r>
      <w:r w:rsidR="001C765C">
        <w:rPr>
          <w:rFonts w:ascii="Times New Roman" w:hAnsi="Times New Roman"/>
        </w:rPr>
        <w:t>Y</w:t>
      </w:r>
      <w:r>
        <w:rPr>
          <w:rFonts w:ascii="Times New Roman" w:hAnsi="Times New Roman"/>
        </w:rPr>
        <w:t>ou.</w:t>
      </w:r>
    </w:p>
    <w:p w14:paraId="5F4912F7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1169677F" w14:textId="2FEE8275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Psalm 103:12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As far as the east is from the west, so far does</w:t>
      </w:r>
      <w:r w:rsidR="00E44D6B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remove our transgressions from us.</w:t>
      </w:r>
    </w:p>
    <w:p w14:paraId="13B43DD8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04B53E9F" w14:textId="0322FB1F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Isaiah 43:25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I, I am</w:t>
      </w:r>
      <w:r w:rsidR="00E44D6B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who blots out your transgressions for</w:t>
      </w:r>
      <w:r w:rsidR="00E44D6B">
        <w:rPr>
          <w:rFonts w:ascii="Times New Roman" w:hAnsi="Times New Roman"/>
        </w:rPr>
        <w:t xml:space="preserve"> My</w:t>
      </w:r>
      <w:r>
        <w:rPr>
          <w:rFonts w:ascii="Times New Roman" w:hAnsi="Times New Roman"/>
        </w:rPr>
        <w:t xml:space="preserve"> own sake, and I will not remember your sins.</w:t>
      </w:r>
    </w:p>
    <w:p w14:paraId="38300140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1293F023" w14:textId="77777777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[Build list] The promise to forgive means saying …</w:t>
      </w:r>
    </w:p>
    <w:p w14:paraId="50703765" w14:textId="77777777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“I will not bring this matter up to you again.”</w:t>
      </w:r>
    </w:p>
    <w:p w14:paraId="7C09FEDF" w14:textId="77777777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“I will not bring this matter up to others again.”</w:t>
      </w:r>
    </w:p>
    <w:p w14:paraId="2683A168" w14:textId="6BC4EF00" w:rsidR="00C31E2C" w:rsidRDefault="00DC7D71">
      <w:pPr>
        <w:pStyle w:val="Default"/>
        <w:spacing w:before="0" w:line="240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“I will not bring this matter up to myself again.”</w:t>
      </w:r>
    </w:p>
    <w:p w14:paraId="7D11C184" w14:textId="77777777" w:rsidR="00DC7D71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69730AFA" w14:textId="77777777" w:rsidR="00DC7D71" w:rsidRDefault="00DC7D71" w:rsidP="00DC7D71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[Build list] Instead of forgiving …</w:t>
      </w:r>
    </w:p>
    <w:p w14:paraId="7D78F68D" w14:textId="77777777" w:rsidR="00DC7D71" w:rsidRDefault="00DC7D71" w:rsidP="00DC7D71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Minimizing</w:t>
      </w:r>
    </w:p>
    <w:p w14:paraId="24978858" w14:textId="77777777" w:rsidR="00DC7D71" w:rsidRDefault="00DC7D71" w:rsidP="00DC7D71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Ruminating</w:t>
      </w:r>
    </w:p>
    <w:p w14:paraId="64565B07" w14:textId="77777777" w:rsidR="00DC7D71" w:rsidRDefault="00DC7D71" w:rsidP="00DC7D71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Stockpiling</w:t>
      </w:r>
    </w:p>
    <w:p w14:paraId="5FEF0B2F" w14:textId="77777777" w:rsidR="00DC7D71" w:rsidRDefault="00DC7D71" w:rsidP="00DC7D71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Getting even</w:t>
      </w:r>
    </w:p>
    <w:p w14:paraId="708CFCA3" w14:textId="77777777" w:rsidR="00DC7D71" w:rsidRDefault="00DC7D71" w:rsidP="00DC7D71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Ignoring</w:t>
      </w:r>
    </w:p>
    <w:p w14:paraId="22D3D7F1" w14:textId="77777777" w:rsidR="00C31E2C" w:rsidRDefault="00C31E2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100521" w14:textId="77777777" w:rsidR="00C31E2C" w:rsidRDefault="00DC7D71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Forgiveness Deepens Love</w:t>
      </w:r>
    </w:p>
    <w:p w14:paraId="65A18EE3" w14:textId="77777777" w:rsidR="00C31E2C" w:rsidRDefault="00C31E2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F39ABF" w14:textId="77777777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7:42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“When they could not pay, he cancelled the debt of both. Now which of them will love him more?” </w:t>
      </w:r>
    </w:p>
    <w:p w14:paraId="798443A9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224A607" w14:textId="60C8A668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7:43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Simon answered,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>The one, I suppose, for whom he cancelled the larger debt.” And</w:t>
      </w:r>
      <w:r w:rsidR="00E44D6B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said to him,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You have judged rightly.” </w:t>
      </w:r>
    </w:p>
    <w:p w14:paraId="33024039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786690D6" w14:textId="1833A4E5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7:44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Then turning toward the woman</w:t>
      </w:r>
      <w:r w:rsidR="00E44D6B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said to Simon,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>Do you see this woman? I entered your house; you gave me no water for</w:t>
      </w:r>
      <w:r w:rsidR="00E44D6B">
        <w:rPr>
          <w:rFonts w:ascii="Times New Roman" w:hAnsi="Times New Roman"/>
        </w:rPr>
        <w:t xml:space="preserve"> My</w:t>
      </w:r>
      <w:r>
        <w:rPr>
          <w:rFonts w:ascii="Times New Roman" w:hAnsi="Times New Roman"/>
        </w:rPr>
        <w:t xml:space="preserve"> feet, but she has wet</w:t>
      </w:r>
      <w:r w:rsidR="00E44D6B">
        <w:rPr>
          <w:rFonts w:ascii="Times New Roman" w:hAnsi="Times New Roman"/>
        </w:rPr>
        <w:t xml:space="preserve"> My</w:t>
      </w:r>
      <w:r>
        <w:rPr>
          <w:rFonts w:ascii="Times New Roman" w:hAnsi="Times New Roman"/>
        </w:rPr>
        <w:t xml:space="preserve"> feet with her tears and wiped them with her hair. </w:t>
      </w:r>
    </w:p>
    <w:p w14:paraId="11CF628C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5C0451A0" w14:textId="75020C4E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7:45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You gave me no kiss, but from the time I came in she has not ceased to kiss</w:t>
      </w:r>
      <w:r w:rsidR="00E44D6B">
        <w:rPr>
          <w:rFonts w:ascii="Times New Roman" w:hAnsi="Times New Roman"/>
        </w:rPr>
        <w:t xml:space="preserve"> My</w:t>
      </w:r>
      <w:r>
        <w:rPr>
          <w:rFonts w:ascii="Times New Roman" w:hAnsi="Times New Roman"/>
        </w:rPr>
        <w:t xml:space="preserve"> feet. </w:t>
      </w:r>
    </w:p>
    <w:p w14:paraId="2CBC4CE1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4EDE20D7" w14:textId="162FDFE0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7:46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You did not anoint</w:t>
      </w:r>
      <w:r w:rsidR="00E44D6B">
        <w:rPr>
          <w:rFonts w:ascii="Times New Roman" w:hAnsi="Times New Roman"/>
        </w:rPr>
        <w:t xml:space="preserve"> My</w:t>
      </w:r>
      <w:r>
        <w:rPr>
          <w:rFonts w:ascii="Times New Roman" w:hAnsi="Times New Roman"/>
        </w:rPr>
        <w:t xml:space="preserve"> head with oil, but she has anointed</w:t>
      </w:r>
      <w:r w:rsidR="00E44D6B">
        <w:rPr>
          <w:rFonts w:ascii="Times New Roman" w:hAnsi="Times New Roman"/>
        </w:rPr>
        <w:t xml:space="preserve"> My</w:t>
      </w:r>
      <w:r>
        <w:rPr>
          <w:rFonts w:ascii="Times New Roman" w:hAnsi="Times New Roman"/>
        </w:rPr>
        <w:t xml:space="preserve"> feet with ointment. </w:t>
      </w:r>
    </w:p>
    <w:p w14:paraId="3A9EAE6C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749648A9" w14:textId="77777777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7:47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Therefore I tell you, her sins, which are many, are forgiven—for she loved much. But he who is forgiven little, loves little.” </w:t>
      </w:r>
    </w:p>
    <w:p w14:paraId="446E7D05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5DBF0BF2" w14:textId="77777777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1 John 1:8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If we say we have no sin, we deceive ourselves, and the truth is not in us. </w:t>
      </w:r>
    </w:p>
    <w:p w14:paraId="053A28AC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2336F539" w14:textId="10DAE069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1 John 1:9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If we confess our sins,</w:t>
      </w:r>
      <w:r w:rsidR="00E44D6B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is faithful and just to forgive us our sins and to cleanse us from all unrighteousness.</w:t>
      </w:r>
    </w:p>
    <w:p w14:paraId="0E6A6207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223F639D" w14:textId="1FD0DC93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7:48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</w:t>
      </w:r>
      <w:r w:rsidR="00E44D6B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said to her,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Your sins are forgiven.” </w:t>
      </w:r>
    </w:p>
    <w:p w14:paraId="74DD32EE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4F7DDCD" w14:textId="342D913D" w:rsidR="00C31E2C" w:rsidRDefault="00DC7D7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7:49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Then those who were at table with </w:t>
      </w:r>
      <w:r w:rsidR="00E44D6B">
        <w:rPr>
          <w:rFonts w:ascii="Times New Roman" w:hAnsi="Times New Roman"/>
        </w:rPr>
        <w:t>Him</w:t>
      </w:r>
      <w:r>
        <w:rPr>
          <w:rFonts w:ascii="Times New Roman" w:hAnsi="Times New Roman"/>
        </w:rPr>
        <w:t xml:space="preserve"> began to say among themselves,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Who is this, who even forgives sins?” </w:t>
      </w:r>
    </w:p>
    <w:p w14:paraId="1404FFBB" w14:textId="77777777" w:rsidR="00C31E2C" w:rsidRDefault="00C31E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1ED35EE2" w14:textId="72437B37" w:rsidR="00C31E2C" w:rsidRDefault="00DC7D71">
      <w:pPr>
        <w:pStyle w:val="Default"/>
        <w:spacing w:before="0" w:line="240" w:lineRule="auto"/>
        <w:rPr>
          <w:rFonts w:hint="eastAsia"/>
        </w:rPr>
      </w:pPr>
      <w:r>
        <w:rPr>
          <w:rFonts w:ascii="Times New Roman" w:hAnsi="Times New Roman"/>
          <w:b/>
          <w:bCs/>
        </w:rPr>
        <w:t>Luke 7:50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</w:t>
      </w:r>
      <w:r w:rsidR="00E44D6B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said to the woman,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>Your faith has saved you; go in peace.”</w:t>
      </w:r>
    </w:p>
    <w:sectPr w:rsidR="00C31E2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93E5" w14:textId="77777777" w:rsidR="00DD14C4" w:rsidRDefault="00DD14C4">
      <w:r>
        <w:separator/>
      </w:r>
    </w:p>
  </w:endnote>
  <w:endnote w:type="continuationSeparator" w:id="0">
    <w:p w14:paraId="1E981A05" w14:textId="77777777" w:rsidR="00DD14C4" w:rsidRDefault="00DD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23F1" w14:textId="77777777" w:rsidR="00C31E2C" w:rsidRDefault="00C31E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4B1E" w14:textId="77777777" w:rsidR="00DD14C4" w:rsidRDefault="00DD14C4">
      <w:r>
        <w:separator/>
      </w:r>
    </w:p>
  </w:footnote>
  <w:footnote w:type="continuationSeparator" w:id="0">
    <w:p w14:paraId="4E877063" w14:textId="77777777" w:rsidR="00DD14C4" w:rsidRDefault="00DD1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DB49" w14:textId="77777777" w:rsidR="00C31E2C" w:rsidRDefault="00C31E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A122A"/>
    <w:multiLevelType w:val="hybridMultilevel"/>
    <w:tmpl w:val="065C4818"/>
    <w:numStyleLink w:val="Numbered"/>
  </w:abstractNum>
  <w:abstractNum w:abstractNumId="1" w15:restartNumberingAfterBreak="0">
    <w:nsid w:val="41FA4EBA"/>
    <w:multiLevelType w:val="hybridMultilevel"/>
    <w:tmpl w:val="065C4818"/>
    <w:styleLink w:val="Numbered"/>
    <w:lvl w:ilvl="0" w:tplc="23863B1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8487A6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10EAD4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2ADF6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8C2FDA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8553E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3CCA30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D8F32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EAC432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E2C"/>
    <w:rsid w:val="001C765C"/>
    <w:rsid w:val="002A2492"/>
    <w:rsid w:val="005E35E5"/>
    <w:rsid w:val="00C31E2C"/>
    <w:rsid w:val="00D41583"/>
    <w:rsid w:val="00DC7D71"/>
    <w:rsid w:val="00DD14C4"/>
    <w:rsid w:val="00E4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D063"/>
  <w15:docId w15:val="{1105998B-6070-46C2-813D-C99CA0A9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cp:lastPrinted>2021-07-29T22:48:00Z</cp:lastPrinted>
  <dcterms:created xsi:type="dcterms:W3CDTF">2021-07-29T22:49:00Z</dcterms:created>
  <dcterms:modified xsi:type="dcterms:W3CDTF">2021-07-29T22:49:00Z</dcterms:modified>
</cp:coreProperties>
</file>