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B658" w14:textId="77777777" w:rsidR="00D656AF" w:rsidRDefault="0014554B">
      <w:pPr>
        <w:pStyle w:val="Body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Greater Than All of Satan’s Demons</w:t>
      </w:r>
    </w:p>
    <w:p w14:paraId="165A2976" w14:textId="77777777" w:rsidR="00D656AF" w:rsidRDefault="0014554B">
      <w:pPr>
        <w:pStyle w:val="Body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Luke 11:14-28</w:t>
      </w:r>
    </w:p>
    <w:p w14:paraId="1BF53F07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A7FBAFF" w14:textId="21B0E14B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Now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was casting out a demon that was mute. When the demon had gone out, the mute man spoke, and the people marveled. </w:t>
      </w:r>
    </w:p>
    <w:p w14:paraId="01359F1C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012599D1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11:15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But some of them said,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He casts out demons by </w:t>
      </w:r>
      <w:proofErr w:type="spellStart"/>
      <w:r>
        <w:rPr>
          <w:rFonts w:ascii="Gill Sans" w:hAnsi="Gill Sans"/>
        </w:rPr>
        <w:t>Beelzebul</w:t>
      </w:r>
      <w:proofErr w:type="spellEnd"/>
      <w:r>
        <w:rPr>
          <w:rFonts w:ascii="Gill Sans" w:hAnsi="Gill Sans"/>
        </w:rPr>
        <w:t xml:space="preserve">, the prince of demons,” </w:t>
      </w:r>
    </w:p>
    <w:p w14:paraId="1A8A9396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514CAA5B" w14:textId="57A395A9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11:16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while others, to test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>, kept seeking from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 xml:space="preserve"> a sign from heaven. </w:t>
      </w:r>
    </w:p>
    <w:p w14:paraId="053053D8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A0D3B1E" w14:textId="49C86492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11:17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But </w:t>
      </w:r>
      <w:r w:rsidR="007A5105">
        <w:rPr>
          <w:rFonts w:ascii="Gill Sans" w:hAnsi="Gill Sans"/>
        </w:rPr>
        <w:t>H</w:t>
      </w:r>
      <w:r>
        <w:rPr>
          <w:rFonts w:ascii="Gill Sans" w:hAnsi="Gill Sans"/>
        </w:rPr>
        <w:t xml:space="preserve">e, knowing their thoughts, said to them,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Every kingdom divided against itself is laid waste, and a divided household </w:t>
      </w:r>
      <w:proofErr w:type="gramStart"/>
      <w:r>
        <w:rPr>
          <w:rFonts w:ascii="Gill Sans" w:hAnsi="Gill Sans"/>
        </w:rPr>
        <w:t>falls</w:t>
      </w:r>
      <w:proofErr w:type="gramEnd"/>
      <w:r>
        <w:rPr>
          <w:rFonts w:ascii="Gill Sans" w:hAnsi="Gill Sans"/>
        </w:rPr>
        <w:t xml:space="preserve">. </w:t>
      </w:r>
    </w:p>
    <w:p w14:paraId="58A1C9D6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51C8EBB6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11:18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if Satan also is divided against himself, how will his kingdom stand? For you say that I cast out demons by </w:t>
      </w:r>
      <w:proofErr w:type="spellStart"/>
      <w:r>
        <w:rPr>
          <w:rFonts w:ascii="Gill Sans" w:hAnsi="Gill Sans"/>
        </w:rPr>
        <w:t>Beelzebul</w:t>
      </w:r>
      <w:proofErr w:type="spellEnd"/>
      <w:r>
        <w:rPr>
          <w:rFonts w:ascii="Gill Sans" w:hAnsi="Gill Sans"/>
        </w:rPr>
        <w:t xml:space="preserve">. </w:t>
      </w:r>
    </w:p>
    <w:p w14:paraId="24077E35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4E818FF8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11:19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if I cast out demons by </w:t>
      </w:r>
      <w:proofErr w:type="spellStart"/>
      <w:r>
        <w:rPr>
          <w:rFonts w:ascii="Gill Sans" w:hAnsi="Gill Sans"/>
        </w:rPr>
        <w:t>Beelzebul</w:t>
      </w:r>
      <w:proofErr w:type="spellEnd"/>
      <w:r>
        <w:rPr>
          <w:rFonts w:ascii="Gill Sans" w:hAnsi="Gill Sans"/>
        </w:rPr>
        <w:t xml:space="preserve">, by whom do your sons cast them out? </w:t>
      </w:r>
      <w:proofErr w:type="gramStart"/>
      <w:r>
        <w:rPr>
          <w:rFonts w:ascii="Gill Sans" w:hAnsi="Gill Sans"/>
        </w:rPr>
        <w:t>Therefore</w:t>
      </w:r>
      <w:proofErr w:type="gramEnd"/>
      <w:r>
        <w:rPr>
          <w:rFonts w:ascii="Gill Sans" w:hAnsi="Gill Sans"/>
        </w:rPr>
        <w:t xml:space="preserve"> they will be your judges. </w:t>
      </w:r>
    </w:p>
    <w:p w14:paraId="5B7CF954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6475FC5B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11:20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But if it is by the finger of God that I cast out demons, then the kingdom of God has come upon you. </w:t>
      </w:r>
    </w:p>
    <w:p w14:paraId="1D5F1E08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650FCCC1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11:21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When a strong man, fully armed, guards his own palace, his goods are </w:t>
      </w:r>
      <w:proofErr w:type="gramStart"/>
      <w:r>
        <w:rPr>
          <w:rFonts w:ascii="Gill Sans" w:hAnsi="Gill Sans"/>
        </w:rPr>
        <w:t>safe;</w:t>
      </w:r>
      <w:proofErr w:type="gramEnd"/>
      <w:r>
        <w:rPr>
          <w:rFonts w:ascii="Gill Sans" w:hAnsi="Gill Sans"/>
        </w:rPr>
        <w:t xml:space="preserve"> </w:t>
      </w:r>
    </w:p>
    <w:p w14:paraId="2A2EFCA1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679E7145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11:22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but when one stronger than he attacks him and overcomes him, he takes away his armor in which he trusted and divides his spoil. </w:t>
      </w:r>
    </w:p>
    <w:p w14:paraId="446C5A87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0BD9CD8E" w14:textId="02BB26F0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11:23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Whoever is not with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 xml:space="preserve"> is against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>, and whoever does not gather with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 xml:space="preserve"> scatters. </w:t>
      </w:r>
    </w:p>
    <w:p w14:paraId="3DAF7244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0EBF5E97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When the unclean spirit has gone out of a person, it passes through waterless places seeking rest, and finding none it says, </w:t>
      </w:r>
      <w:r>
        <w:rPr>
          <w:rFonts w:ascii="Gill Sans" w:hAnsi="Gill Sans"/>
          <w:rtl/>
        </w:rPr>
        <w:t>‘</w:t>
      </w:r>
      <w:r>
        <w:rPr>
          <w:rFonts w:ascii="Gill Sans" w:hAnsi="Gill Sans"/>
        </w:rPr>
        <w:t>I will return to my house from which I came.</w:t>
      </w:r>
      <w:r>
        <w:rPr>
          <w:rFonts w:ascii="Gill Sans" w:hAnsi="Gill Sans"/>
          <w:rtl/>
        </w:rPr>
        <w:t xml:space="preserve">’ </w:t>
      </w:r>
    </w:p>
    <w:p w14:paraId="5E9C900F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374F7B0C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11:25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when it comes, it finds the house swept and put in order. </w:t>
      </w:r>
    </w:p>
    <w:p w14:paraId="7F304EE7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7B4FE20F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lastRenderedPageBreak/>
        <w:t>Luke 11:26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Then it goes and brings seven other spirits </w:t>
      </w:r>
      <w:proofErr w:type="gramStart"/>
      <w:r>
        <w:rPr>
          <w:rFonts w:ascii="Gill Sans" w:hAnsi="Gill Sans"/>
        </w:rPr>
        <w:t>more evil</w:t>
      </w:r>
      <w:proofErr w:type="gramEnd"/>
      <w:r>
        <w:rPr>
          <w:rFonts w:ascii="Gill Sans" w:hAnsi="Gill Sans"/>
        </w:rPr>
        <w:t xml:space="preserve"> than itself, and they enter and dwell there. And the last state of that person is worse than the first.” </w:t>
      </w:r>
    </w:p>
    <w:p w14:paraId="42A05A40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1CB32C62" w14:textId="18DAD333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11:27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As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said these things, a woman in the crowd raised her voice and said to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 xml:space="preserve">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Blessed is the womb that bore you, and the breasts at which you nursed!” </w:t>
      </w:r>
    </w:p>
    <w:p w14:paraId="20BA6AFE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AA75F60" w14:textId="6F1C9EAA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11:28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But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said,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>Blessed rather are those who hear the word of God and keep it!”</w:t>
      </w:r>
    </w:p>
    <w:p w14:paraId="7202BC31" w14:textId="77777777" w:rsidR="00D656AF" w:rsidRDefault="00D656AF">
      <w:pPr>
        <w:pStyle w:val="Body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6DFA873A" w14:textId="77777777" w:rsidR="00D656AF" w:rsidRDefault="0014554B">
      <w:pPr>
        <w:pStyle w:val="Body"/>
        <w:numPr>
          <w:ilvl w:val="0"/>
          <w:numId w:val="2"/>
        </w:numPr>
        <w:rPr>
          <w:rFonts w:ascii="Gill Sans" w:hAnsi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Observing the Spiritual Reality of Demonic Power</w:t>
      </w:r>
    </w:p>
    <w:p w14:paraId="3F22BDC6" w14:textId="77777777" w:rsidR="00D656AF" w:rsidRDefault="00D656AF">
      <w:pPr>
        <w:pStyle w:val="Body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32D71897" w14:textId="6C936575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Now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was casting out a demon that was mute. When the demon had gone out, the mute man spoke, and the people marveled. </w:t>
      </w:r>
    </w:p>
    <w:p w14:paraId="00D73386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5AE046E9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11:15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But some of them said,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He casts out demons by </w:t>
      </w:r>
      <w:proofErr w:type="spellStart"/>
      <w:r>
        <w:rPr>
          <w:rFonts w:ascii="Gill Sans" w:hAnsi="Gill Sans"/>
        </w:rPr>
        <w:t>Beelzebul</w:t>
      </w:r>
      <w:proofErr w:type="spellEnd"/>
      <w:r>
        <w:rPr>
          <w:rFonts w:ascii="Gill Sans" w:hAnsi="Gill Sans"/>
        </w:rPr>
        <w:t xml:space="preserve">, the prince of demons,” </w:t>
      </w:r>
    </w:p>
    <w:p w14:paraId="690D516E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3EF9C6C6" w14:textId="5861FAC5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11:16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while others, to test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>, kept seeking from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 xml:space="preserve"> a sign from heaven. </w:t>
      </w:r>
    </w:p>
    <w:p w14:paraId="0F4B5D4B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5946C509" w14:textId="6608F11F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11:17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But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, knowing their thoughts, said to them,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Every kingdom divided against itself is laid waste, and a divided household </w:t>
      </w:r>
      <w:proofErr w:type="gramStart"/>
      <w:r>
        <w:rPr>
          <w:rFonts w:ascii="Gill Sans" w:hAnsi="Gill Sans"/>
        </w:rPr>
        <w:t>falls</w:t>
      </w:r>
      <w:proofErr w:type="gramEnd"/>
      <w:r>
        <w:rPr>
          <w:rFonts w:ascii="Gill Sans" w:hAnsi="Gill Sans"/>
        </w:rPr>
        <w:t xml:space="preserve">. </w:t>
      </w:r>
    </w:p>
    <w:p w14:paraId="0B01CC5B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5F09699E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11:18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if Satan also is divided against himself, how will his kingdom stand? For you say that I cast out demons by </w:t>
      </w:r>
      <w:proofErr w:type="spellStart"/>
      <w:r>
        <w:rPr>
          <w:rFonts w:ascii="Gill Sans" w:hAnsi="Gill Sans"/>
        </w:rPr>
        <w:t>Beelzebul</w:t>
      </w:r>
      <w:proofErr w:type="spellEnd"/>
      <w:r>
        <w:rPr>
          <w:rFonts w:ascii="Gill Sans" w:hAnsi="Gill Sans"/>
        </w:rPr>
        <w:t xml:space="preserve">. </w:t>
      </w:r>
    </w:p>
    <w:p w14:paraId="0725B2D6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4C4A6673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11:19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if I cast out demons by </w:t>
      </w:r>
      <w:proofErr w:type="spellStart"/>
      <w:r>
        <w:rPr>
          <w:rFonts w:ascii="Gill Sans" w:hAnsi="Gill Sans"/>
        </w:rPr>
        <w:t>Beelzebul</w:t>
      </w:r>
      <w:proofErr w:type="spellEnd"/>
      <w:r>
        <w:rPr>
          <w:rFonts w:ascii="Gill Sans" w:hAnsi="Gill Sans"/>
        </w:rPr>
        <w:t xml:space="preserve">, by whom do your sons cast them out? </w:t>
      </w:r>
      <w:proofErr w:type="gramStart"/>
      <w:r>
        <w:rPr>
          <w:rFonts w:ascii="Gill Sans" w:hAnsi="Gill Sans"/>
        </w:rPr>
        <w:t>Therefore</w:t>
      </w:r>
      <w:proofErr w:type="gramEnd"/>
      <w:r>
        <w:rPr>
          <w:rFonts w:ascii="Gill Sans" w:hAnsi="Gill Sans"/>
        </w:rPr>
        <w:t xml:space="preserve"> they will be your judges. </w:t>
      </w:r>
    </w:p>
    <w:p w14:paraId="5D493825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5CFBD2A2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11:20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But if it is by the finger of God that I cast out demons, then the kingdom of God has come upon you.</w:t>
      </w:r>
    </w:p>
    <w:p w14:paraId="43CC7FF8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1756353F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>Demons are fallen angels who serve Satan and share eternal judgment with him.</w:t>
      </w:r>
    </w:p>
    <w:p w14:paraId="614577CB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</w:p>
    <w:p w14:paraId="411192A5" w14:textId="1C9EF1F9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Matthew 25:41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Then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will say to those on his left, “Depart from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 xml:space="preserve">, you cursed, </w:t>
      </w:r>
      <w:r>
        <w:rPr>
          <w:rFonts w:ascii="Gill Sans" w:hAnsi="Gill Sans"/>
          <w:b/>
          <w:bCs/>
          <w:i/>
          <w:iCs/>
        </w:rPr>
        <w:t>into the eternal fire prepared for the devil and his angels</w:t>
      </w:r>
      <w:r>
        <w:rPr>
          <w:rFonts w:ascii="Gill Sans" w:hAnsi="Gill Sans"/>
          <w:i/>
          <w:iCs/>
        </w:rPr>
        <w:t>.</w:t>
      </w:r>
      <w:r>
        <w:rPr>
          <w:rFonts w:ascii="Gill Sans" w:hAnsi="Gill Sans"/>
        </w:rPr>
        <w:t>”</w:t>
      </w:r>
    </w:p>
    <w:p w14:paraId="5A338CFF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</w:p>
    <w:p w14:paraId="06B4F04D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 xml:space="preserve">Demons believe in God and recognize Jesus Christ </w:t>
      </w:r>
      <w:r>
        <w:rPr>
          <w:rFonts w:ascii="Gill Sans" w:hAnsi="Gill Sans"/>
          <w:b/>
          <w:bCs/>
          <w:i/>
          <w:iCs/>
          <w:lang w:val="de-DE"/>
        </w:rPr>
        <w:t>as God</w:t>
      </w:r>
      <w:r>
        <w:rPr>
          <w:rFonts w:ascii="Gill Sans" w:hAnsi="Gill Sans"/>
          <w:b/>
          <w:bCs/>
          <w:i/>
          <w:iCs/>
          <w:rtl/>
        </w:rPr>
        <w:t>’</w:t>
      </w:r>
      <w:r>
        <w:rPr>
          <w:rFonts w:ascii="Gill Sans" w:hAnsi="Gill Sans"/>
          <w:b/>
          <w:bCs/>
          <w:i/>
          <w:iCs/>
          <w:lang w:val="de-DE"/>
        </w:rPr>
        <w:t>s Son</w:t>
      </w:r>
      <w:r>
        <w:rPr>
          <w:rFonts w:ascii="Gill Sans" w:hAnsi="Gill Sans"/>
          <w:b/>
          <w:bCs/>
          <w:i/>
          <w:iCs/>
        </w:rPr>
        <w:t>.</w:t>
      </w:r>
    </w:p>
    <w:p w14:paraId="66736F65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75856315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  <w:lang w:val="pt-PT"/>
        </w:rPr>
        <w:t>James 2:19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You believe that God is one; you do well. </w:t>
      </w:r>
      <w:r>
        <w:rPr>
          <w:rFonts w:ascii="Gill Sans" w:hAnsi="Gill Sans"/>
          <w:b/>
          <w:bCs/>
          <w:i/>
          <w:iCs/>
        </w:rPr>
        <w:t>Even the demons believe—and shudder!</w:t>
      </w:r>
    </w:p>
    <w:p w14:paraId="19372454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73795C31" w14:textId="6316765F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4:41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</w:t>
      </w:r>
      <w:r>
        <w:rPr>
          <w:rFonts w:ascii="Gill Sans" w:hAnsi="Gill Sans"/>
          <w:b/>
          <w:bCs/>
          <w:i/>
          <w:iCs/>
        </w:rPr>
        <w:t xml:space="preserve">demons also came out of many, crying, </w:t>
      </w:r>
      <w:r>
        <w:rPr>
          <w:rFonts w:ascii="Gill Sans" w:hAnsi="Gill Sans"/>
          <w:b/>
          <w:bCs/>
          <w:i/>
          <w:iCs/>
          <w:rtl/>
          <w:lang w:val="ar-SA"/>
        </w:rPr>
        <w:t>“</w:t>
      </w:r>
      <w:r>
        <w:rPr>
          <w:rFonts w:ascii="Gill Sans" w:hAnsi="Gill Sans"/>
          <w:b/>
          <w:bCs/>
          <w:i/>
          <w:iCs/>
        </w:rPr>
        <w:t>You are the Son of God!”</w:t>
      </w:r>
      <w:r>
        <w:rPr>
          <w:rFonts w:ascii="Gill Sans" w:hAnsi="Gill Sans"/>
        </w:rPr>
        <w:t xml:space="preserve"> But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rebuked them and would not allow them to speak, because they knew that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was the Christ.</w:t>
      </w:r>
    </w:p>
    <w:p w14:paraId="11D2AE0D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5A6BF213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>Demons can possess or oppress a person.</w:t>
      </w:r>
    </w:p>
    <w:p w14:paraId="7A32BC6F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0773DFFF" w14:textId="048A4F6A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Matthew 4:24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So his fame spread throughout all Syria, and they brought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 xml:space="preserve"> all the sick, those afflicted with various diseases and pains, </w:t>
      </w:r>
      <w:r>
        <w:rPr>
          <w:rFonts w:ascii="Gill Sans" w:hAnsi="Gill Sans"/>
          <w:b/>
          <w:bCs/>
          <w:i/>
          <w:iCs/>
        </w:rPr>
        <w:t>those oppressed by demons</w:t>
      </w:r>
      <w:r>
        <w:rPr>
          <w:rFonts w:ascii="Gill Sans" w:hAnsi="Gill Sans"/>
        </w:rPr>
        <w:t>, those having seizures, and paralytics, and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healed them.</w:t>
      </w:r>
    </w:p>
    <w:p w14:paraId="0364DBE2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4F5420F4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>Demons can cause disease, suffering, and distress.</w:t>
      </w:r>
    </w:p>
    <w:p w14:paraId="6980FECA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14BB7689" w14:textId="5EB8A74F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Matthew 12:22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Then </w:t>
      </w:r>
      <w:r>
        <w:rPr>
          <w:rFonts w:ascii="Gill Sans" w:hAnsi="Gill Sans"/>
          <w:b/>
          <w:bCs/>
          <w:i/>
          <w:iCs/>
        </w:rPr>
        <w:t>a demon-oppressed man who was blind and mute was brought to</w:t>
      </w:r>
      <w:r w:rsidR="007A5105">
        <w:rPr>
          <w:rFonts w:ascii="Gill Sans" w:hAnsi="Gill Sans"/>
          <w:b/>
          <w:bCs/>
          <w:i/>
          <w:iCs/>
        </w:rPr>
        <w:t xml:space="preserve"> Him</w:t>
      </w:r>
      <w:r>
        <w:rPr>
          <w:rFonts w:ascii="Gill Sans" w:hAnsi="Gill Sans"/>
          <w:b/>
          <w:bCs/>
          <w:i/>
          <w:iCs/>
        </w:rPr>
        <w:t>, and</w:t>
      </w:r>
      <w:r w:rsidR="007A5105">
        <w:rPr>
          <w:rFonts w:ascii="Gill Sans" w:hAnsi="Gill Sans"/>
          <w:b/>
          <w:bCs/>
          <w:i/>
          <w:iCs/>
        </w:rPr>
        <w:t xml:space="preserve"> He</w:t>
      </w:r>
      <w:r>
        <w:rPr>
          <w:rFonts w:ascii="Gill Sans" w:hAnsi="Gill Sans"/>
          <w:b/>
          <w:bCs/>
          <w:i/>
          <w:iCs/>
        </w:rPr>
        <w:t xml:space="preserve"> healed</w:t>
      </w:r>
      <w:r w:rsidR="007A5105">
        <w:rPr>
          <w:rFonts w:ascii="Gill Sans" w:hAnsi="Gill Sans"/>
          <w:b/>
          <w:bCs/>
          <w:i/>
          <w:iCs/>
        </w:rPr>
        <w:t xml:space="preserve"> him</w:t>
      </w:r>
      <w:r>
        <w:rPr>
          <w:rFonts w:ascii="Gill Sans" w:hAnsi="Gill Sans"/>
        </w:rPr>
        <w:t>, so that the man spoke and saw.</w:t>
      </w:r>
    </w:p>
    <w:p w14:paraId="76BF0F80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</w:p>
    <w:p w14:paraId="1AC2A860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>Demons disseminate errors and inspire false teaching.</w:t>
      </w:r>
    </w:p>
    <w:p w14:paraId="38C21C8E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</w:p>
    <w:p w14:paraId="09CE3779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</w:rPr>
        <w:t>1 Timothy 4:1-2</w:t>
      </w:r>
      <w:r>
        <w:rPr>
          <w:rFonts w:ascii="Gill Sans" w:hAnsi="Gill Sans"/>
          <w:b/>
          <w:bCs/>
          <w:lang w:val="pt-PT"/>
        </w:rPr>
        <w:t xml:space="preserve">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Now the Spirit expressly says that in later times </w:t>
      </w:r>
      <w:r>
        <w:rPr>
          <w:rFonts w:ascii="Gill Sans" w:hAnsi="Gill Sans"/>
          <w:b/>
          <w:bCs/>
          <w:i/>
          <w:iCs/>
        </w:rPr>
        <w:t>some will depart from the faith by devoting themselves to deceitful spirits and teachings of demons</w:t>
      </w:r>
      <w:r>
        <w:rPr>
          <w:rFonts w:ascii="Gill Sans" w:hAnsi="Gill Sans"/>
          <w:i/>
          <w:iCs/>
        </w:rPr>
        <w:t xml:space="preserve">, </w:t>
      </w:r>
      <w:r>
        <w:rPr>
          <w:rFonts w:ascii="Gill Sans" w:hAnsi="Gill Sans"/>
        </w:rPr>
        <w:t>through the insincerity of liars whose consciences are seared.</w:t>
      </w:r>
      <w:r>
        <w:rPr>
          <w:rFonts w:ascii="Gill Sans" w:hAnsi="Gill Sans"/>
          <w:i/>
          <w:iCs/>
        </w:rPr>
        <w:t xml:space="preserve"> </w:t>
      </w:r>
    </w:p>
    <w:p w14:paraId="4732E629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06B49E7F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>Demons are the spiritual forces behind idolatry.</w:t>
      </w:r>
    </w:p>
    <w:p w14:paraId="5A311B51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</w:p>
    <w:p w14:paraId="28F1E092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1 Corinthians 10:19-20</w:t>
      </w:r>
      <w:r>
        <w:rPr>
          <w:rFonts w:ascii="Gill Sans" w:hAnsi="Gill Sans"/>
          <w:b/>
          <w:bCs/>
          <w:lang w:val="pt-PT"/>
        </w:rPr>
        <w:t xml:space="preserve">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What do I imply then? That food offered to idols is anything, or that an idol is anything? No, </w:t>
      </w:r>
      <w:r>
        <w:rPr>
          <w:rFonts w:ascii="Gill Sans" w:hAnsi="Gill Sans"/>
          <w:b/>
          <w:bCs/>
          <w:i/>
          <w:iCs/>
        </w:rPr>
        <w:t>I imply that what pagans sacrifice they offer to demons and not to God</w:t>
      </w:r>
      <w:r>
        <w:rPr>
          <w:rFonts w:ascii="Gill Sans" w:hAnsi="Gill Sans"/>
        </w:rPr>
        <w:t xml:space="preserve">. I do not want you to be participants with demons. </w:t>
      </w:r>
    </w:p>
    <w:p w14:paraId="62411B53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76C23AA2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  <w:b/>
          <w:bCs/>
          <w:i/>
          <w:iCs/>
        </w:rPr>
        <w:t>Demons will be loosed near the end of time to incite war against God</w:t>
      </w:r>
      <w:r>
        <w:rPr>
          <w:rFonts w:ascii="Gill Sans" w:hAnsi="Gill Sans"/>
          <w:i/>
          <w:iCs/>
        </w:rPr>
        <w:t>.</w:t>
      </w:r>
    </w:p>
    <w:p w14:paraId="14503FE2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65AF6B49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Revelation 16:14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For </w:t>
      </w:r>
      <w:r>
        <w:rPr>
          <w:rFonts w:ascii="Gill Sans" w:hAnsi="Gill Sans"/>
          <w:b/>
          <w:bCs/>
        </w:rPr>
        <w:t>they are demonic spirits, performing signs, who go abroad to the kings of the whole world, to assemble them for battle</w:t>
      </w:r>
      <w:r>
        <w:rPr>
          <w:rFonts w:ascii="Gill Sans" w:hAnsi="Gill Sans"/>
        </w:rPr>
        <w:t xml:space="preserve"> on the great day of God the Almighty.</w:t>
      </w:r>
    </w:p>
    <w:p w14:paraId="15B3B37A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</w:rPr>
      </w:pPr>
    </w:p>
    <w:p w14:paraId="29F90EA3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  <w:r>
        <w:rPr>
          <w:rFonts w:ascii="Gill Sans" w:hAnsi="Gill Sans"/>
          <w:b/>
          <w:bCs/>
          <w:i/>
          <w:iCs/>
        </w:rPr>
        <w:t>Demons fight against believers.</w:t>
      </w:r>
    </w:p>
    <w:p w14:paraId="52B34959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  <w:b/>
          <w:bCs/>
          <w:i/>
          <w:iCs/>
        </w:rPr>
      </w:pPr>
    </w:p>
    <w:p w14:paraId="4311B5C5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Ephesians 6:12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For we do not wrestle against flesh and blood, but against the rulers, against the </w:t>
      </w:r>
      <w:r>
        <w:rPr>
          <w:rFonts w:ascii="Gill Sans" w:hAnsi="Gill Sans"/>
        </w:rPr>
        <w:lastRenderedPageBreak/>
        <w:t xml:space="preserve">authorities, against the cosmic powers over this present darkness, </w:t>
      </w:r>
      <w:r>
        <w:rPr>
          <w:rFonts w:ascii="Gill Sans" w:hAnsi="Gill Sans"/>
          <w:b/>
          <w:bCs/>
          <w:i/>
          <w:iCs/>
        </w:rPr>
        <w:t>against the spiritual forces of evil in the heavenly places</w:t>
      </w:r>
      <w:r>
        <w:rPr>
          <w:rFonts w:ascii="Gill Sans" w:hAnsi="Gill Sans"/>
        </w:rPr>
        <w:t>.</w:t>
      </w:r>
    </w:p>
    <w:p w14:paraId="197729A0" w14:textId="77777777" w:rsidR="00D656AF" w:rsidRDefault="00D656AF">
      <w:pPr>
        <w:pStyle w:val="Body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0B84978D" w14:textId="77777777" w:rsidR="00D656AF" w:rsidRDefault="0014554B">
      <w:pPr>
        <w:pStyle w:val="Body"/>
        <w:numPr>
          <w:ilvl w:val="0"/>
          <w:numId w:val="2"/>
        </w:numPr>
        <w:rPr>
          <w:rFonts w:ascii="Gill Sans" w:hAnsi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Overcoming the Strong Resistance of Demonic Power</w:t>
      </w:r>
    </w:p>
    <w:p w14:paraId="78B6A714" w14:textId="77777777" w:rsidR="00D656AF" w:rsidRDefault="00D656AF">
      <w:pPr>
        <w:pStyle w:val="Body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1234A693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11:21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When a strong man, fully armed, guards his own palace, his goods are </w:t>
      </w:r>
      <w:proofErr w:type="gramStart"/>
      <w:r>
        <w:rPr>
          <w:rFonts w:ascii="Gill Sans" w:hAnsi="Gill Sans"/>
        </w:rPr>
        <w:t>safe;</w:t>
      </w:r>
      <w:proofErr w:type="gramEnd"/>
      <w:r>
        <w:rPr>
          <w:rFonts w:ascii="Gill Sans" w:hAnsi="Gill Sans"/>
        </w:rPr>
        <w:t xml:space="preserve"> </w:t>
      </w:r>
    </w:p>
    <w:p w14:paraId="08E71612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4465AA7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11:22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but when one stronger than he attacks him and overcomes him, he takes away his armor in which he trusted and divides his spoil.</w:t>
      </w:r>
    </w:p>
    <w:p w14:paraId="3A106F4B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38A53AF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  <w:lang w:val="pt-PT"/>
        </w:rPr>
        <w:t>Isaiah 49:24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Can the prey be taken from the mighty, or the captives of a tyrant be rescued? </w:t>
      </w:r>
    </w:p>
    <w:p w14:paraId="0CB92656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360068D7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  <w:lang w:val="pt-PT"/>
        </w:rPr>
        <w:t>Isaiah 49:25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For thus says the Lord: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Even the captives of the mighty shall be taken, and the prey of the tyrant be rescued, for I will contend with those who contend with you, and I will save your children. </w:t>
      </w:r>
    </w:p>
    <w:p w14:paraId="48C2D167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74E83953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  <w:lang w:val="pt-PT"/>
        </w:rPr>
        <w:t>Isaiah 49:26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I will make your oppressors eat their own flesh, and they shall be drunk with their own blood as with wine. Then all flesh shall know that I am the Lord your Savior, and your Redeemer, the Mighty One of Jacob.” </w:t>
      </w:r>
    </w:p>
    <w:p w14:paraId="0BEC2E59" w14:textId="77777777" w:rsidR="00D656AF" w:rsidRDefault="00D656AF">
      <w:pPr>
        <w:pStyle w:val="Body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7EBAD648" w14:textId="77777777" w:rsidR="00D656AF" w:rsidRDefault="0014554B">
      <w:pPr>
        <w:pStyle w:val="Body"/>
        <w:numPr>
          <w:ilvl w:val="0"/>
          <w:numId w:val="2"/>
        </w:numPr>
        <w:rPr>
          <w:rFonts w:ascii="Gill Sans" w:hAnsi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Offering the Solitary Remedy to Demonic Power</w:t>
      </w:r>
    </w:p>
    <w:p w14:paraId="60BB9312" w14:textId="77777777" w:rsidR="00D656AF" w:rsidRDefault="00D656AF">
      <w:pPr>
        <w:pStyle w:val="Body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170610C1" w14:textId="0626B7D3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11:23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Whoever is not with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 xml:space="preserve"> is against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>, and whoever does not gather with</w:t>
      </w:r>
      <w:r w:rsidR="007A5105">
        <w:rPr>
          <w:rFonts w:ascii="Gill Sans" w:hAnsi="Gill Sans"/>
        </w:rPr>
        <w:t xml:space="preserve"> Me</w:t>
      </w:r>
      <w:r>
        <w:rPr>
          <w:rFonts w:ascii="Gill Sans" w:hAnsi="Gill Sans"/>
        </w:rPr>
        <w:t xml:space="preserve"> scatters. </w:t>
      </w:r>
    </w:p>
    <w:p w14:paraId="5EBD6F36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460662D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11:24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When the unclean spirit has gone out of a person, it passes through waterless places seeking rest, and finding none it says, </w:t>
      </w:r>
      <w:r>
        <w:rPr>
          <w:rFonts w:ascii="Gill Sans" w:hAnsi="Gill Sans"/>
          <w:rtl/>
        </w:rPr>
        <w:t>‘</w:t>
      </w:r>
      <w:r>
        <w:rPr>
          <w:rFonts w:ascii="Gill Sans" w:hAnsi="Gill Sans"/>
        </w:rPr>
        <w:t>I will return to my house from which I came.</w:t>
      </w:r>
      <w:r>
        <w:rPr>
          <w:rFonts w:ascii="Gill Sans" w:hAnsi="Gill Sans"/>
          <w:rtl/>
        </w:rPr>
        <w:t xml:space="preserve">’ </w:t>
      </w:r>
    </w:p>
    <w:p w14:paraId="213C93FB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C05D089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11:25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And when it comes, it finds the house swept and put in order. </w:t>
      </w:r>
    </w:p>
    <w:p w14:paraId="761DF521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7651D943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Luke 11:26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Then it goes and brings seven other spirits </w:t>
      </w:r>
      <w:proofErr w:type="gramStart"/>
      <w:r>
        <w:rPr>
          <w:rFonts w:ascii="Gill Sans" w:hAnsi="Gill Sans"/>
        </w:rPr>
        <w:t>more evil</w:t>
      </w:r>
      <w:proofErr w:type="gramEnd"/>
      <w:r>
        <w:rPr>
          <w:rFonts w:ascii="Gill Sans" w:hAnsi="Gill Sans"/>
        </w:rPr>
        <w:t xml:space="preserve"> than itself, and they enter and dwell there. And the last state of that person is worse than the first.” </w:t>
      </w:r>
    </w:p>
    <w:p w14:paraId="3D08DD4B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181E6D20" w14:textId="77777777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t>Matthew 12:45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 xml:space="preserve">Then it goes and brings with it seven other spirits </w:t>
      </w:r>
      <w:proofErr w:type="gramStart"/>
      <w:r>
        <w:rPr>
          <w:rFonts w:ascii="Gill Sans" w:hAnsi="Gill Sans"/>
        </w:rPr>
        <w:t>more evil</w:t>
      </w:r>
      <w:proofErr w:type="gramEnd"/>
      <w:r>
        <w:rPr>
          <w:rFonts w:ascii="Gill Sans" w:hAnsi="Gill Sans"/>
        </w:rPr>
        <w:t xml:space="preserve"> than itself, and they enter and dwell there, and the last state of that person is worse than the first. </w:t>
      </w:r>
      <w:r>
        <w:rPr>
          <w:rFonts w:ascii="Gill Sans" w:hAnsi="Gill Sans"/>
          <w:b/>
          <w:bCs/>
        </w:rPr>
        <w:t xml:space="preserve">So </w:t>
      </w:r>
      <w:proofErr w:type="gramStart"/>
      <w:r>
        <w:rPr>
          <w:rFonts w:ascii="Gill Sans" w:hAnsi="Gill Sans"/>
          <w:b/>
          <w:bCs/>
        </w:rPr>
        <w:t>also</w:t>
      </w:r>
      <w:proofErr w:type="gramEnd"/>
      <w:r>
        <w:rPr>
          <w:rFonts w:ascii="Gill Sans" w:hAnsi="Gill Sans"/>
          <w:b/>
          <w:bCs/>
        </w:rPr>
        <w:t xml:space="preserve"> will it be with this evil generation</w:t>
      </w:r>
      <w:r>
        <w:rPr>
          <w:rFonts w:ascii="Gill Sans" w:hAnsi="Gill Sans"/>
        </w:rPr>
        <w:t>.</w:t>
      </w:r>
    </w:p>
    <w:p w14:paraId="624D2729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44E4351F" w14:textId="1DCF8AD0" w:rsidR="00D656AF" w:rsidRDefault="0014554B">
      <w:pPr>
        <w:pStyle w:val="Default"/>
        <w:spacing w:before="0" w:line="240" w:lineRule="auto"/>
        <w:rPr>
          <w:rFonts w:ascii="Gill Sans" w:eastAsia="Gill Sans" w:hAnsi="Gill Sans" w:cs="Gill Sans"/>
        </w:rPr>
      </w:pPr>
      <w:r>
        <w:rPr>
          <w:rFonts w:ascii="Gill Sans" w:hAnsi="Gill Sans"/>
          <w:b/>
          <w:bCs/>
        </w:rPr>
        <w:lastRenderedPageBreak/>
        <w:t>Luke 11:27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As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said these things, a woman in the crowd raised her voice and said to</w:t>
      </w:r>
      <w:r w:rsidR="007A5105">
        <w:rPr>
          <w:rFonts w:ascii="Gill Sans" w:hAnsi="Gill Sans"/>
        </w:rPr>
        <w:t xml:space="preserve"> Him</w:t>
      </w:r>
      <w:r>
        <w:rPr>
          <w:rFonts w:ascii="Gill Sans" w:hAnsi="Gill Sans"/>
        </w:rPr>
        <w:t xml:space="preserve">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 xml:space="preserve">Blessed is the womb that bore you, and the breasts at which you nursed!” </w:t>
      </w:r>
    </w:p>
    <w:p w14:paraId="01D6CF51" w14:textId="77777777" w:rsidR="00D656AF" w:rsidRDefault="00D656AF">
      <w:pPr>
        <w:pStyle w:val="Default"/>
        <w:spacing w:before="0" w:line="240" w:lineRule="auto"/>
        <w:rPr>
          <w:rFonts w:ascii="Gill Sans" w:eastAsia="Gill Sans" w:hAnsi="Gill Sans" w:cs="Gill Sans"/>
        </w:rPr>
      </w:pPr>
    </w:p>
    <w:p w14:paraId="28DBFCDE" w14:textId="0FF4260F" w:rsidR="00D656AF" w:rsidRDefault="0014554B">
      <w:pPr>
        <w:pStyle w:val="Default"/>
        <w:spacing w:before="0" w:line="240" w:lineRule="auto"/>
      </w:pPr>
      <w:r>
        <w:rPr>
          <w:rFonts w:ascii="Gill Sans" w:hAnsi="Gill Sans"/>
          <w:b/>
          <w:bCs/>
        </w:rPr>
        <w:t>Luke 11:28 (ESV)</w:t>
      </w:r>
      <w:r>
        <w:rPr>
          <w:rFonts w:ascii="Gill Sans" w:eastAsia="Gill Sans" w:hAnsi="Gill Sans" w:cs="Gill Sans"/>
          <w:b/>
          <w:bCs/>
        </w:rPr>
        <w:br/>
      </w:r>
      <w:r>
        <w:rPr>
          <w:rFonts w:ascii="Gill Sans" w:hAnsi="Gill Sans"/>
        </w:rPr>
        <w:t>But</w:t>
      </w:r>
      <w:r w:rsidR="007A5105">
        <w:rPr>
          <w:rFonts w:ascii="Gill Sans" w:hAnsi="Gill Sans"/>
        </w:rPr>
        <w:t xml:space="preserve"> He</w:t>
      </w:r>
      <w:r>
        <w:rPr>
          <w:rFonts w:ascii="Gill Sans" w:hAnsi="Gill Sans"/>
        </w:rPr>
        <w:t xml:space="preserve"> said, </w:t>
      </w:r>
      <w:r>
        <w:rPr>
          <w:rFonts w:ascii="Gill Sans" w:hAnsi="Gill Sans"/>
          <w:rtl/>
          <w:lang w:val="ar-SA"/>
        </w:rPr>
        <w:t>“</w:t>
      </w:r>
      <w:r>
        <w:rPr>
          <w:rFonts w:ascii="Gill Sans" w:hAnsi="Gill Sans"/>
        </w:rPr>
        <w:t>Blessed rather are those who hear the word of God and keep it!”</w:t>
      </w:r>
    </w:p>
    <w:sectPr w:rsidR="00D656A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39E2" w14:textId="77777777" w:rsidR="00374524" w:rsidRDefault="00374524">
      <w:r>
        <w:separator/>
      </w:r>
    </w:p>
  </w:endnote>
  <w:endnote w:type="continuationSeparator" w:id="0">
    <w:p w14:paraId="616690D7" w14:textId="77777777" w:rsidR="00374524" w:rsidRDefault="003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7B0" w14:textId="77777777" w:rsidR="00D656AF" w:rsidRDefault="00D65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45A4" w14:textId="77777777" w:rsidR="00374524" w:rsidRDefault="00374524">
      <w:r>
        <w:separator/>
      </w:r>
    </w:p>
  </w:footnote>
  <w:footnote w:type="continuationSeparator" w:id="0">
    <w:p w14:paraId="6E3B805B" w14:textId="77777777" w:rsidR="00374524" w:rsidRDefault="0037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9703" w14:textId="77777777" w:rsidR="00D656AF" w:rsidRDefault="00D65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A8A"/>
    <w:multiLevelType w:val="hybridMultilevel"/>
    <w:tmpl w:val="7B5012F4"/>
    <w:numStyleLink w:val="Numbered"/>
  </w:abstractNum>
  <w:abstractNum w:abstractNumId="1" w15:restartNumberingAfterBreak="0">
    <w:nsid w:val="44A05DF5"/>
    <w:multiLevelType w:val="hybridMultilevel"/>
    <w:tmpl w:val="7B5012F4"/>
    <w:styleLink w:val="Numbered"/>
    <w:lvl w:ilvl="0" w:tplc="82824D5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A8E8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8BA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8CE0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A07A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46D2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632E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CE55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0737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AF"/>
    <w:rsid w:val="0014554B"/>
    <w:rsid w:val="0018217C"/>
    <w:rsid w:val="00374524"/>
    <w:rsid w:val="007A5105"/>
    <w:rsid w:val="00C502E1"/>
    <w:rsid w:val="00D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E0BA"/>
  <w15:docId w15:val="{C73D62D4-A3C6-4B1C-8D79-93B1A6B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2022-02-04T01:17:00Z</dcterms:created>
  <dcterms:modified xsi:type="dcterms:W3CDTF">2022-02-04T01:17:00Z</dcterms:modified>
</cp:coreProperties>
</file>