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7C72C" w14:textId="77777777" w:rsidR="00FB1C1C" w:rsidRDefault="00A30CBC">
      <w:pPr>
        <w:pStyle w:val="Body"/>
        <w:jc w:val="center"/>
        <w:rPr>
          <w:rFonts w:hint="eastAsia"/>
          <w:b/>
          <w:bCs/>
        </w:rPr>
      </w:pPr>
      <w:bookmarkStart w:id="0" w:name="_GoBack"/>
      <w:bookmarkEnd w:id="0"/>
      <w:r>
        <w:rPr>
          <w:b/>
          <w:bCs/>
        </w:rPr>
        <w:t>Grace for Busyness</w:t>
      </w:r>
    </w:p>
    <w:p w14:paraId="66E0B76D" w14:textId="77777777" w:rsidR="00FB1C1C" w:rsidRDefault="00A30CBC">
      <w:pPr>
        <w:pStyle w:val="Body"/>
        <w:jc w:val="center"/>
        <w:rPr>
          <w:rFonts w:hint="eastAsia"/>
        </w:rPr>
      </w:pPr>
      <w:r>
        <w:t>Psalm 127:1-2</w:t>
      </w:r>
    </w:p>
    <w:p w14:paraId="55E9C5A2" w14:textId="77777777" w:rsidR="00FB1C1C" w:rsidRDefault="00FB1C1C">
      <w:pPr>
        <w:pStyle w:val="Body"/>
        <w:jc w:val="center"/>
        <w:rPr>
          <w:rFonts w:hint="eastAsia"/>
        </w:rPr>
      </w:pPr>
    </w:p>
    <w:p w14:paraId="044FCD6B" w14:textId="77777777" w:rsidR="00FB1C1C" w:rsidRDefault="00A30CBC">
      <w:pPr>
        <w:pStyle w:val="Default"/>
        <w:rPr>
          <w:rFonts w:ascii="Helvetica" w:eastAsia="Helvetica" w:hAnsi="Helvetica" w:cs="Helvetica"/>
          <w:sz w:val="24"/>
          <w:szCs w:val="24"/>
        </w:rPr>
      </w:pPr>
      <w:proofErr w:type="spellStart"/>
      <w:r>
        <w:rPr>
          <w:rFonts w:ascii="Helvetica" w:hAnsi="Helvetica"/>
          <w:b/>
          <w:bCs/>
          <w:sz w:val="24"/>
          <w:szCs w:val="24"/>
        </w:rPr>
        <w:t>busy•ness</w:t>
      </w:r>
      <w:proofErr w:type="spellEnd"/>
      <w:r>
        <w:rPr>
          <w:rFonts w:ascii="Helvetica" w:hAnsi="Helvetica"/>
          <w:sz w:val="24"/>
          <w:szCs w:val="24"/>
        </w:rPr>
        <w:t xml:space="preserve"> \ˈbi-</w:t>
      </w:r>
      <w:proofErr w:type="spellStart"/>
      <w:r>
        <w:rPr>
          <w:rFonts w:ascii="Helvetica" w:hAnsi="Helvetica"/>
          <w:sz w:val="24"/>
          <w:szCs w:val="24"/>
        </w:rPr>
        <w:t>zē</w:t>
      </w:r>
      <w:proofErr w:type="spellEnd"/>
      <w:r>
        <w:rPr>
          <w:rFonts w:ascii="Helvetica" w:hAnsi="Helvetica"/>
          <w:sz w:val="24"/>
          <w:szCs w:val="24"/>
        </w:rPr>
        <w:t>-</w:t>
      </w:r>
      <w:proofErr w:type="spellStart"/>
      <w:r>
        <w:rPr>
          <w:rFonts w:ascii="Helvetica" w:hAnsi="Helvetica"/>
          <w:sz w:val="24"/>
          <w:szCs w:val="24"/>
        </w:rPr>
        <w:t>nəs</w:t>
      </w:r>
      <w:proofErr w:type="spellEnd"/>
      <w:r>
        <w:rPr>
          <w:rFonts w:ascii="Helvetica" w:hAnsi="Helvetica"/>
          <w:sz w:val="24"/>
          <w:szCs w:val="24"/>
        </w:rPr>
        <w:t xml:space="preserve">\ </w:t>
      </w:r>
      <w:r>
        <w:rPr>
          <w:rFonts w:ascii="Helvetica" w:hAnsi="Helvetica"/>
          <w:i/>
          <w:iCs/>
          <w:sz w:val="24"/>
          <w:szCs w:val="24"/>
        </w:rPr>
        <w:t xml:space="preserve">noun </w:t>
      </w:r>
      <w:r>
        <w:rPr>
          <w:rFonts w:ascii="Helvetica" w:hAnsi="Helvetica"/>
          <w:sz w:val="24"/>
          <w:szCs w:val="24"/>
        </w:rPr>
        <w:t>the act of expending my energy, time, and attention beyond my capacity.</w:t>
      </w:r>
    </w:p>
    <w:p w14:paraId="04883520" w14:textId="77777777" w:rsidR="00FB1C1C" w:rsidRDefault="00FB1C1C">
      <w:pPr>
        <w:pStyle w:val="Default"/>
        <w:rPr>
          <w:rFonts w:ascii="Helvetica" w:eastAsia="Helvetica" w:hAnsi="Helvetica" w:cs="Helvetica"/>
          <w:sz w:val="24"/>
          <w:szCs w:val="24"/>
        </w:rPr>
      </w:pPr>
    </w:p>
    <w:p w14:paraId="786AC964" w14:textId="77777777" w:rsidR="00FB1C1C" w:rsidRDefault="00A30CBC">
      <w:pPr>
        <w:pStyle w:val="Default"/>
        <w:rPr>
          <w:rFonts w:ascii="Helvetica" w:eastAsia="Helvetica" w:hAnsi="Helvetica" w:cs="Helvetica"/>
          <w:sz w:val="24"/>
          <w:szCs w:val="24"/>
        </w:rPr>
      </w:pPr>
      <w:r>
        <w:rPr>
          <w:rFonts w:ascii="Helvetica" w:hAnsi="Helvetica"/>
          <w:b/>
          <w:bCs/>
          <w:sz w:val="24"/>
          <w:szCs w:val="24"/>
        </w:rPr>
        <w:t>Psalm 127:1 (ESV)</w:t>
      </w:r>
      <w:r>
        <w:rPr>
          <w:rFonts w:ascii="Helvetica" w:eastAsia="Helvetica" w:hAnsi="Helvetica" w:cs="Helvetica"/>
          <w:b/>
          <w:bCs/>
          <w:sz w:val="24"/>
          <w:szCs w:val="24"/>
        </w:rPr>
        <w:br/>
      </w:r>
      <w:r>
        <w:rPr>
          <w:rFonts w:ascii="Helvetica" w:hAnsi="Helvetica"/>
          <w:sz w:val="24"/>
          <w:szCs w:val="24"/>
        </w:rPr>
        <w:t xml:space="preserve">Unless the Lord builds the house, those who build it labor in vain. Unless the Lord watches over the city, the watchman stays awake in vain. </w:t>
      </w:r>
    </w:p>
    <w:p w14:paraId="33BCE715" w14:textId="77777777" w:rsidR="00FB1C1C" w:rsidRDefault="00FB1C1C">
      <w:pPr>
        <w:pStyle w:val="Default"/>
        <w:rPr>
          <w:rFonts w:ascii="Helvetica" w:eastAsia="Helvetica" w:hAnsi="Helvetica" w:cs="Helvetica"/>
          <w:sz w:val="24"/>
          <w:szCs w:val="24"/>
        </w:rPr>
      </w:pPr>
    </w:p>
    <w:p w14:paraId="70F9DDE1" w14:textId="0283B910" w:rsidR="00FB1C1C" w:rsidRDefault="00A30CBC">
      <w:pPr>
        <w:pStyle w:val="Default"/>
        <w:rPr>
          <w:rFonts w:ascii="Helvetica" w:eastAsia="Helvetica" w:hAnsi="Helvetica" w:cs="Helvetica"/>
          <w:sz w:val="24"/>
          <w:szCs w:val="24"/>
        </w:rPr>
      </w:pPr>
      <w:r>
        <w:rPr>
          <w:rFonts w:ascii="Helvetica" w:hAnsi="Helvetica"/>
          <w:b/>
          <w:bCs/>
          <w:sz w:val="24"/>
          <w:szCs w:val="24"/>
        </w:rPr>
        <w:t>Psalm 127:2 (ESV)</w:t>
      </w:r>
      <w:r>
        <w:rPr>
          <w:rFonts w:ascii="Helvetica" w:eastAsia="Helvetica" w:hAnsi="Helvetica" w:cs="Helvetica"/>
          <w:b/>
          <w:bCs/>
          <w:sz w:val="24"/>
          <w:szCs w:val="24"/>
        </w:rPr>
        <w:br/>
      </w:r>
      <w:r>
        <w:rPr>
          <w:rFonts w:ascii="Helvetica" w:hAnsi="Helvetica"/>
          <w:sz w:val="24"/>
          <w:szCs w:val="24"/>
        </w:rPr>
        <w:t xml:space="preserve">It is in vain that you </w:t>
      </w:r>
      <w:proofErr w:type="gramStart"/>
      <w:r>
        <w:rPr>
          <w:rFonts w:ascii="Helvetica" w:hAnsi="Helvetica"/>
          <w:sz w:val="24"/>
          <w:szCs w:val="24"/>
        </w:rPr>
        <w:t>rise up</w:t>
      </w:r>
      <w:proofErr w:type="gramEnd"/>
      <w:r>
        <w:rPr>
          <w:rFonts w:ascii="Helvetica" w:hAnsi="Helvetica"/>
          <w:sz w:val="24"/>
          <w:szCs w:val="24"/>
        </w:rPr>
        <w:t xml:space="preserve"> early and go late to rest, eating the bread of anxious toil; for </w:t>
      </w:r>
      <w:r w:rsidR="00E92CAC">
        <w:rPr>
          <w:rFonts w:ascii="Helvetica" w:hAnsi="Helvetica"/>
          <w:sz w:val="24"/>
          <w:szCs w:val="24"/>
        </w:rPr>
        <w:t>H</w:t>
      </w:r>
      <w:r>
        <w:rPr>
          <w:rFonts w:ascii="Helvetica" w:hAnsi="Helvetica"/>
          <w:sz w:val="24"/>
          <w:szCs w:val="24"/>
        </w:rPr>
        <w:t xml:space="preserve">e gives to </w:t>
      </w:r>
      <w:r w:rsidR="00E92CAC">
        <w:rPr>
          <w:rFonts w:ascii="Helvetica" w:hAnsi="Helvetica"/>
          <w:sz w:val="24"/>
          <w:szCs w:val="24"/>
        </w:rPr>
        <w:t>H</w:t>
      </w:r>
      <w:r>
        <w:rPr>
          <w:rFonts w:ascii="Helvetica" w:hAnsi="Helvetica"/>
          <w:sz w:val="24"/>
          <w:szCs w:val="24"/>
        </w:rPr>
        <w:t>is beloved sleep.</w:t>
      </w:r>
    </w:p>
    <w:p w14:paraId="3CC1E4FE" w14:textId="77777777" w:rsidR="00FB1C1C" w:rsidRDefault="00FB1C1C">
      <w:pPr>
        <w:pStyle w:val="Body"/>
        <w:jc w:val="center"/>
        <w:rPr>
          <w:rFonts w:hint="eastAsia"/>
        </w:rPr>
      </w:pPr>
    </w:p>
    <w:p w14:paraId="757ABF9C" w14:textId="77777777" w:rsidR="00FB1C1C" w:rsidRDefault="00A30CBC">
      <w:pPr>
        <w:pStyle w:val="Body"/>
        <w:numPr>
          <w:ilvl w:val="0"/>
          <w:numId w:val="2"/>
        </w:numPr>
        <w:rPr>
          <w:rFonts w:hint="eastAsia"/>
          <w:b/>
          <w:bCs/>
        </w:rPr>
      </w:pPr>
      <w:r>
        <w:rPr>
          <w:b/>
          <w:bCs/>
        </w:rPr>
        <w:t>God’s power, not your busyness, can build your life and your family.</w:t>
      </w:r>
    </w:p>
    <w:p w14:paraId="0115ADA0" w14:textId="77777777" w:rsidR="00FB1C1C" w:rsidRDefault="00FB1C1C">
      <w:pPr>
        <w:pStyle w:val="Body"/>
        <w:rPr>
          <w:rFonts w:hint="eastAsia"/>
          <w:b/>
          <w:bCs/>
        </w:rPr>
      </w:pPr>
    </w:p>
    <w:p w14:paraId="37B2809B" w14:textId="77777777" w:rsidR="00FB1C1C" w:rsidRDefault="00A30CBC">
      <w:pPr>
        <w:pStyle w:val="Default"/>
        <w:rPr>
          <w:rFonts w:ascii="Helvetica" w:eastAsia="Helvetica" w:hAnsi="Helvetica" w:cs="Helvetica"/>
          <w:sz w:val="24"/>
          <w:szCs w:val="24"/>
        </w:rPr>
      </w:pPr>
      <w:r>
        <w:rPr>
          <w:rFonts w:ascii="Helvetica" w:hAnsi="Helvetica"/>
          <w:b/>
          <w:bCs/>
          <w:sz w:val="24"/>
          <w:szCs w:val="24"/>
        </w:rPr>
        <w:t>Psalm 127:1a (ESV)</w:t>
      </w:r>
      <w:r>
        <w:rPr>
          <w:rFonts w:ascii="Helvetica" w:eastAsia="Helvetica" w:hAnsi="Helvetica" w:cs="Helvetica"/>
          <w:b/>
          <w:bCs/>
          <w:sz w:val="24"/>
          <w:szCs w:val="24"/>
        </w:rPr>
        <w:br/>
      </w:r>
      <w:r>
        <w:rPr>
          <w:rFonts w:ascii="Helvetica" w:hAnsi="Helvetica"/>
          <w:sz w:val="24"/>
          <w:szCs w:val="24"/>
        </w:rPr>
        <w:t>Unless the Lord builds the house, those who build it labor in vain.</w:t>
      </w:r>
    </w:p>
    <w:p w14:paraId="55FC9DF7" w14:textId="77777777" w:rsidR="00FB1C1C" w:rsidRDefault="00FB1C1C">
      <w:pPr>
        <w:pStyle w:val="Default"/>
        <w:rPr>
          <w:rFonts w:ascii="Helvetica" w:eastAsia="Helvetica" w:hAnsi="Helvetica" w:cs="Helvetica"/>
          <w:sz w:val="24"/>
          <w:szCs w:val="24"/>
        </w:rPr>
      </w:pPr>
    </w:p>
    <w:p w14:paraId="5744E1FF" w14:textId="4D1707E4" w:rsidR="00FB1C1C" w:rsidRDefault="00A30CBC">
      <w:pPr>
        <w:pStyle w:val="Default"/>
        <w:rPr>
          <w:rFonts w:ascii="Helvetica" w:eastAsia="Helvetica" w:hAnsi="Helvetica" w:cs="Helvetica"/>
          <w:sz w:val="24"/>
          <w:szCs w:val="24"/>
        </w:rPr>
      </w:pPr>
      <w:r>
        <w:rPr>
          <w:rFonts w:ascii="Helvetica" w:hAnsi="Helvetica"/>
          <w:b/>
          <w:bCs/>
          <w:sz w:val="24"/>
          <w:szCs w:val="24"/>
        </w:rPr>
        <w:t>John 15:5 (ESV)</w:t>
      </w:r>
      <w:r>
        <w:rPr>
          <w:rFonts w:ascii="Helvetica" w:eastAsia="Helvetica" w:hAnsi="Helvetica" w:cs="Helvetica"/>
          <w:b/>
          <w:bCs/>
          <w:sz w:val="24"/>
          <w:szCs w:val="24"/>
        </w:rPr>
        <w:br/>
      </w:r>
      <w:r>
        <w:rPr>
          <w:rFonts w:ascii="Helvetica" w:hAnsi="Helvetica"/>
          <w:sz w:val="24"/>
          <w:szCs w:val="24"/>
        </w:rPr>
        <w:t>I am the vine; you are the branches. Whoever abides in Me and I in him, he it is that bears much fruit, for apart from Me you can do nothing.</w:t>
      </w:r>
    </w:p>
    <w:p w14:paraId="089EE89A" w14:textId="77777777" w:rsidR="00FB1C1C" w:rsidRDefault="00FB1C1C">
      <w:pPr>
        <w:pStyle w:val="Default"/>
        <w:rPr>
          <w:rFonts w:ascii="Helvetica" w:eastAsia="Helvetica" w:hAnsi="Helvetica" w:cs="Helvetica"/>
          <w:sz w:val="24"/>
          <w:szCs w:val="24"/>
        </w:rPr>
      </w:pPr>
    </w:p>
    <w:p w14:paraId="534E242D" w14:textId="77777777" w:rsidR="00FB1C1C" w:rsidRDefault="00A30CBC">
      <w:pPr>
        <w:pStyle w:val="Default"/>
        <w:rPr>
          <w:rFonts w:ascii="Helvetica" w:eastAsia="Helvetica" w:hAnsi="Helvetica" w:cs="Helvetica"/>
          <w:sz w:val="24"/>
          <w:szCs w:val="24"/>
        </w:rPr>
      </w:pPr>
      <w:r>
        <w:rPr>
          <w:rFonts w:ascii="Helvetica" w:hAnsi="Helvetica"/>
          <w:b/>
          <w:bCs/>
          <w:sz w:val="24"/>
          <w:szCs w:val="24"/>
        </w:rPr>
        <w:t>2 Corinthians 9:8 (ESV)</w:t>
      </w:r>
      <w:r>
        <w:rPr>
          <w:rFonts w:ascii="Helvetica" w:eastAsia="Helvetica" w:hAnsi="Helvetica" w:cs="Helvetica"/>
          <w:b/>
          <w:bCs/>
          <w:sz w:val="24"/>
          <w:szCs w:val="24"/>
        </w:rPr>
        <w:br/>
      </w:r>
      <w:r>
        <w:rPr>
          <w:rFonts w:ascii="Helvetica" w:hAnsi="Helvetica"/>
          <w:sz w:val="24"/>
          <w:szCs w:val="24"/>
        </w:rPr>
        <w:t xml:space="preserve">God </w:t>
      </w:r>
      <w:proofErr w:type="gramStart"/>
      <w:r>
        <w:rPr>
          <w:rFonts w:ascii="Helvetica" w:hAnsi="Helvetica"/>
          <w:sz w:val="24"/>
          <w:szCs w:val="24"/>
        </w:rPr>
        <w:t>is able to</w:t>
      </w:r>
      <w:proofErr w:type="gramEnd"/>
      <w:r>
        <w:rPr>
          <w:rFonts w:ascii="Helvetica" w:hAnsi="Helvetica"/>
          <w:sz w:val="24"/>
          <w:szCs w:val="24"/>
        </w:rPr>
        <w:t xml:space="preserve"> make all grace abound to you, so that having all sufficiency in all things at all times, you may abound in every good work.</w:t>
      </w:r>
    </w:p>
    <w:p w14:paraId="77CEB014" w14:textId="77777777" w:rsidR="00FB1C1C" w:rsidRDefault="00FB1C1C">
      <w:pPr>
        <w:pStyle w:val="Body"/>
        <w:rPr>
          <w:rFonts w:hint="eastAsia"/>
          <w:b/>
          <w:bCs/>
        </w:rPr>
      </w:pPr>
    </w:p>
    <w:p w14:paraId="4F45F862" w14:textId="77777777" w:rsidR="00FB1C1C" w:rsidRDefault="00A30CBC">
      <w:pPr>
        <w:pStyle w:val="Body"/>
        <w:numPr>
          <w:ilvl w:val="0"/>
          <w:numId w:val="2"/>
        </w:numPr>
        <w:rPr>
          <w:rFonts w:hint="eastAsia"/>
          <w:b/>
          <w:bCs/>
        </w:rPr>
      </w:pPr>
      <w:r>
        <w:rPr>
          <w:b/>
          <w:bCs/>
        </w:rPr>
        <w:t>God’s protection, not your busyness, can defend your life and your family.</w:t>
      </w:r>
    </w:p>
    <w:p w14:paraId="4A56B106" w14:textId="77777777" w:rsidR="00FB1C1C" w:rsidRDefault="00FB1C1C">
      <w:pPr>
        <w:pStyle w:val="Body"/>
        <w:rPr>
          <w:rFonts w:hint="eastAsia"/>
          <w:b/>
          <w:bCs/>
        </w:rPr>
      </w:pPr>
    </w:p>
    <w:p w14:paraId="7AD222D2" w14:textId="77777777" w:rsidR="00FB1C1C" w:rsidRDefault="00A30CBC">
      <w:pPr>
        <w:pStyle w:val="Default"/>
        <w:rPr>
          <w:rFonts w:ascii="Helvetica" w:eastAsia="Helvetica" w:hAnsi="Helvetica" w:cs="Helvetica"/>
          <w:sz w:val="24"/>
          <w:szCs w:val="24"/>
        </w:rPr>
      </w:pPr>
      <w:r>
        <w:rPr>
          <w:rFonts w:ascii="Helvetica" w:hAnsi="Helvetica"/>
          <w:b/>
          <w:bCs/>
          <w:sz w:val="24"/>
          <w:szCs w:val="24"/>
        </w:rPr>
        <w:t>Psalm 127:1b (ESV)</w:t>
      </w:r>
      <w:r>
        <w:rPr>
          <w:rFonts w:ascii="Helvetica" w:eastAsia="Helvetica" w:hAnsi="Helvetica" w:cs="Helvetica"/>
          <w:b/>
          <w:bCs/>
          <w:sz w:val="24"/>
          <w:szCs w:val="24"/>
        </w:rPr>
        <w:br/>
      </w:r>
      <w:r>
        <w:rPr>
          <w:rFonts w:ascii="Helvetica" w:hAnsi="Helvetica"/>
          <w:sz w:val="24"/>
          <w:szCs w:val="24"/>
        </w:rPr>
        <w:t xml:space="preserve">Unless the Lord watches over the city, the watchman stays awake in vain. </w:t>
      </w:r>
    </w:p>
    <w:p w14:paraId="6A8EC4DA" w14:textId="77777777" w:rsidR="00FB1C1C" w:rsidRDefault="00FB1C1C">
      <w:pPr>
        <w:pStyle w:val="Default"/>
        <w:rPr>
          <w:rFonts w:ascii="Helvetica" w:eastAsia="Helvetica" w:hAnsi="Helvetica" w:cs="Helvetica"/>
          <w:sz w:val="24"/>
          <w:szCs w:val="24"/>
        </w:rPr>
      </w:pPr>
    </w:p>
    <w:p w14:paraId="0222D510" w14:textId="3782543D" w:rsidR="00FB1C1C" w:rsidRDefault="00A30CBC">
      <w:pPr>
        <w:pStyle w:val="Default"/>
        <w:rPr>
          <w:rFonts w:ascii="Helvetica" w:eastAsia="Helvetica" w:hAnsi="Helvetica" w:cs="Helvetica"/>
          <w:sz w:val="24"/>
          <w:szCs w:val="24"/>
        </w:rPr>
      </w:pPr>
      <w:r>
        <w:rPr>
          <w:rFonts w:ascii="Helvetica" w:hAnsi="Helvetica"/>
          <w:b/>
          <w:bCs/>
          <w:sz w:val="24"/>
          <w:szCs w:val="24"/>
        </w:rPr>
        <w:t>Psalm 121:3 (ESV)</w:t>
      </w:r>
      <w:r>
        <w:rPr>
          <w:rFonts w:ascii="Helvetica" w:eastAsia="Helvetica" w:hAnsi="Helvetica" w:cs="Helvetica"/>
          <w:b/>
          <w:bCs/>
          <w:sz w:val="24"/>
          <w:szCs w:val="24"/>
        </w:rPr>
        <w:br/>
      </w:r>
      <w:r>
        <w:rPr>
          <w:rFonts w:ascii="Helvetica" w:hAnsi="Helvetica"/>
          <w:sz w:val="24"/>
          <w:szCs w:val="24"/>
        </w:rPr>
        <w:t xml:space="preserve">He will not let your foot be moved; He who keeps you will not slumber. </w:t>
      </w:r>
    </w:p>
    <w:p w14:paraId="0D546F94" w14:textId="77777777" w:rsidR="00FB1C1C" w:rsidRDefault="00FB1C1C">
      <w:pPr>
        <w:pStyle w:val="Default"/>
        <w:rPr>
          <w:rFonts w:ascii="Helvetica" w:eastAsia="Helvetica" w:hAnsi="Helvetica" w:cs="Helvetica"/>
          <w:sz w:val="24"/>
          <w:szCs w:val="24"/>
        </w:rPr>
      </w:pPr>
    </w:p>
    <w:p w14:paraId="7B492D0C" w14:textId="3074BBE5" w:rsidR="00FB1C1C" w:rsidRDefault="00A30CBC">
      <w:pPr>
        <w:pStyle w:val="Default"/>
        <w:rPr>
          <w:rFonts w:ascii="Helvetica" w:eastAsia="Helvetica" w:hAnsi="Helvetica" w:cs="Helvetica"/>
          <w:sz w:val="24"/>
          <w:szCs w:val="24"/>
        </w:rPr>
      </w:pPr>
      <w:r>
        <w:rPr>
          <w:rFonts w:ascii="Helvetica" w:hAnsi="Helvetica"/>
          <w:b/>
          <w:bCs/>
          <w:sz w:val="24"/>
          <w:szCs w:val="24"/>
        </w:rPr>
        <w:t>Psalm 121:4 (ESV)</w:t>
      </w:r>
      <w:r>
        <w:rPr>
          <w:rFonts w:ascii="Helvetica" w:eastAsia="Helvetica" w:hAnsi="Helvetica" w:cs="Helvetica"/>
          <w:b/>
          <w:bCs/>
          <w:sz w:val="24"/>
          <w:szCs w:val="24"/>
        </w:rPr>
        <w:br/>
      </w:r>
      <w:r>
        <w:rPr>
          <w:rFonts w:ascii="Helvetica" w:hAnsi="Helvetica"/>
          <w:sz w:val="24"/>
          <w:szCs w:val="24"/>
        </w:rPr>
        <w:t>Behold, He who keeps Israel will neither slumber nor sleep.</w:t>
      </w:r>
    </w:p>
    <w:p w14:paraId="4152239B" w14:textId="77777777" w:rsidR="00FB1C1C" w:rsidRDefault="00FB1C1C">
      <w:pPr>
        <w:pStyle w:val="Body"/>
        <w:rPr>
          <w:rFonts w:hint="eastAsia"/>
          <w:b/>
          <w:bCs/>
        </w:rPr>
      </w:pPr>
    </w:p>
    <w:p w14:paraId="072CBE6A" w14:textId="77777777" w:rsidR="00FB1C1C" w:rsidRDefault="00A30CBC">
      <w:pPr>
        <w:pStyle w:val="Body"/>
        <w:numPr>
          <w:ilvl w:val="0"/>
          <w:numId w:val="2"/>
        </w:numPr>
        <w:rPr>
          <w:rFonts w:hint="eastAsia"/>
          <w:b/>
          <w:bCs/>
        </w:rPr>
      </w:pPr>
      <w:r>
        <w:rPr>
          <w:b/>
          <w:bCs/>
        </w:rPr>
        <w:t xml:space="preserve">God’s grace, not your busyness, can sustain your life and your family. </w:t>
      </w:r>
    </w:p>
    <w:p w14:paraId="5A919876" w14:textId="77777777" w:rsidR="00FB1C1C" w:rsidRDefault="00FB1C1C">
      <w:pPr>
        <w:pStyle w:val="Body"/>
        <w:rPr>
          <w:rFonts w:hint="eastAsia"/>
          <w:b/>
          <w:bCs/>
        </w:rPr>
      </w:pPr>
    </w:p>
    <w:p w14:paraId="1E92CA4D" w14:textId="6BAA714F" w:rsidR="00FB1C1C" w:rsidRDefault="00A30CBC">
      <w:pPr>
        <w:pStyle w:val="Default"/>
        <w:rPr>
          <w:rFonts w:ascii="Helvetica" w:eastAsia="Helvetica" w:hAnsi="Helvetica" w:cs="Helvetica"/>
          <w:sz w:val="24"/>
          <w:szCs w:val="24"/>
        </w:rPr>
      </w:pPr>
      <w:r>
        <w:rPr>
          <w:rFonts w:ascii="Helvetica" w:hAnsi="Helvetica"/>
          <w:b/>
          <w:bCs/>
          <w:sz w:val="24"/>
          <w:szCs w:val="24"/>
        </w:rPr>
        <w:t>Psalm 127:2 (ESV)</w:t>
      </w:r>
      <w:r>
        <w:rPr>
          <w:rFonts w:ascii="Helvetica" w:eastAsia="Helvetica" w:hAnsi="Helvetica" w:cs="Helvetica"/>
          <w:b/>
          <w:bCs/>
          <w:sz w:val="24"/>
          <w:szCs w:val="24"/>
        </w:rPr>
        <w:br/>
      </w:r>
      <w:r>
        <w:rPr>
          <w:rFonts w:ascii="Helvetica" w:hAnsi="Helvetica"/>
          <w:sz w:val="24"/>
          <w:szCs w:val="24"/>
        </w:rPr>
        <w:t xml:space="preserve">It is in vain that you </w:t>
      </w:r>
      <w:proofErr w:type="gramStart"/>
      <w:r>
        <w:rPr>
          <w:rFonts w:ascii="Helvetica" w:hAnsi="Helvetica"/>
          <w:sz w:val="24"/>
          <w:szCs w:val="24"/>
        </w:rPr>
        <w:t>rise up</w:t>
      </w:r>
      <w:proofErr w:type="gramEnd"/>
      <w:r>
        <w:rPr>
          <w:rFonts w:ascii="Helvetica" w:hAnsi="Helvetica"/>
          <w:sz w:val="24"/>
          <w:szCs w:val="24"/>
        </w:rPr>
        <w:t xml:space="preserve"> early and go late to rest, eating the bread of anxious toil; for He gives to </w:t>
      </w:r>
      <w:r w:rsidR="00E92CAC">
        <w:rPr>
          <w:rFonts w:ascii="Helvetica" w:hAnsi="Helvetica"/>
          <w:sz w:val="24"/>
          <w:szCs w:val="24"/>
        </w:rPr>
        <w:t>H</w:t>
      </w:r>
      <w:r>
        <w:rPr>
          <w:rFonts w:ascii="Helvetica" w:hAnsi="Helvetica"/>
          <w:sz w:val="24"/>
          <w:szCs w:val="24"/>
        </w:rPr>
        <w:t>is beloved sleep.</w:t>
      </w:r>
    </w:p>
    <w:p w14:paraId="0067A0E0" w14:textId="77777777" w:rsidR="00FB1C1C" w:rsidRDefault="00FB1C1C">
      <w:pPr>
        <w:pStyle w:val="Default"/>
        <w:rPr>
          <w:rFonts w:ascii="Helvetica" w:eastAsia="Helvetica" w:hAnsi="Helvetica" w:cs="Helvetica"/>
          <w:sz w:val="24"/>
          <w:szCs w:val="24"/>
        </w:rPr>
      </w:pPr>
    </w:p>
    <w:p w14:paraId="22936DFE" w14:textId="77777777" w:rsidR="00FB1C1C" w:rsidRDefault="00A30CBC">
      <w:pPr>
        <w:pStyle w:val="Default"/>
        <w:rPr>
          <w:rFonts w:ascii="Helvetica" w:eastAsia="Helvetica" w:hAnsi="Helvetica" w:cs="Helvetica"/>
          <w:sz w:val="24"/>
          <w:szCs w:val="24"/>
        </w:rPr>
      </w:pPr>
      <w:r>
        <w:rPr>
          <w:rFonts w:ascii="Helvetica" w:hAnsi="Helvetica"/>
          <w:b/>
          <w:bCs/>
          <w:sz w:val="24"/>
          <w:szCs w:val="24"/>
        </w:rPr>
        <w:t>Haggai 1:6 (ESV)</w:t>
      </w:r>
      <w:r>
        <w:rPr>
          <w:rFonts w:ascii="Helvetica" w:eastAsia="Helvetica" w:hAnsi="Helvetica" w:cs="Helvetica"/>
          <w:b/>
          <w:bCs/>
          <w:sz w:val="24"/>
          <w:szCs w:val="24"/>
        </w:rPr>
        <w:br/>
      </w:r>
      <w:r>
        <w:rPr>
          <w:rFonts w:ascii="Helvetica" w:hAnsi="Helvetica"/>
          <w:sz w:val="24"/>
          <w:szCs w:val="24"/>
        </w:rPr>
        <w:t xml:space="preserve">You have sown </w:t>
      </w:r>
      <w:proofErr w:type="gramStart"/>
      <w:r>
        <w:rPr>
          <w:rFonts w:ascii="Helvetica" w:hAnsi="Helvetica"/>
          <w:sz w:val="24"/>
          <w:szCs w:val="24"/>
        </w:rPr>
        <w:t>much, and</w:t>
      </w:r>
      <w:proofErr w:type="gramEnd"/>
      <w:r>
        <w:rPr>
          <w:rFonts w:ascii="Helvetica" w:hAnsi="Helvetica"/>
          <w:sz w:val="24"/>
          <w:szCs w:val="24"/>
        </w:rPr>
        <w:t xml:space="preserve"> harvested little. You eat, but you never have enough; you </w:t>
      </w:r>
      <w:r>
        <w:rPr>
          <w:rFonts w:ascii="Helvetica" w:hAnsi="Helvetica"/>
          <w:sz w:val="24"/>
          <w:szCs w:val="24"/>
        </w:rPr>
        <w:lastRenderedPageBreak/>
        <w:t>drink, but you never have your fill. You clothe yourselves, but no one is warm. And he who earns wages does so to put them into a bag with holes.</w:t>
      </w:r>
    </w:p>
    <w:p w14:paraId="0CEF8118" w14:textId="77777777" w:rsidR="00FB1C1C" w:rsidRDefault="00FB1C1C">
      <w:pPr>
        <w:pStyle w:val="Default"/>
        <w:rPr>
          <w:rFonts w:ascii="Helvetica" w:eastAsia="Helvetica" w:hAnsi="Helvetica" w:cs="Helvetica"/>
          <w:sz w:val="24"/>
          <w:szCs w:val="24"/>
        </w:rPr>
      </w:pPr>
    </w:p>
    <w:p w14:paraId="5B383315" w14:textId="356F4007" w:rsidR="00FB1C1C" w:rsidRDefault="00A30CBC">
      <w:pPr>
        <w:pStyle w:val="Default"/>
        <w:rPr>
          <w:rFonts w:ascii="Helvetica" w:eastAsia="Helvetica" w:hAnsi="Helvetica" w:cs="Helvetica"/>
          <w:sz w:val="24"/>
          <w:szCs w:val="24"/>
        </w:rPr>
      </w:pPr>
      <w:r>
        <w:rPr>
          <w:rFonts w:ascii="Helvetica" w:hAnsi="Helvetica"/>
          <w:b/>
          <w:bCs/>
          <w:sz w:val="24"/>
          <w:szCs w:val="24"/>
        </w:rPr>
        <w:t>Isaiah 26:3 (ESV)</w:t>
      </w:r>
      <w:r>
        <w:rPr>
          <w:rFonts w:ascii="Helvetica" w:eastAsia="Helvetica" w:hAnsi="Helvetica" w:cs="Helvetica"/>
          <w:b/>
          <w:bCs/>
          <w:sz w:val="24"/>
          <w:szCs w:val="24"/>
        </w:rPr>
        <w:br/>
      </w:r>
      <w:r>
        <w:rPr>
          <w:rFonts w:ascii="Helvetica" w:hAnsi="Helvetica"/>
          <w:sz w:val="24"/>
          <w:szCs w:val="24"/>
        </w:rPr>
        <w:t>You keep him in perfect peace whose mind is stayed on You, because he trusts in You.</w:t>
      </w:r>
    </w:p>
    <w:p w14:paraId="160CA3C5" w14:textId="77777777" w:rsidR="00FB1C1C" w:rsidRDefault="00FB1C1C">
      <w:pPr>
        <w:pStyle w:val="Default"/>
        <w:rPr>
          <w:rFonts w:ascii="Helvetica" w:eastAsia="Helvetica" w:hAnsi="Helvetica" w:cs="Helvetica"/>
          <w:sz w:val="24"/>
          <w:szCs w:val="24"/>
        </w:rPr>
      </w:pPr>
    </w:p>
    <w:p w14:paraId="7DF368B2" w14:textId="6A4B9F78" w:rsidR="00FB1C1C" w:rsidRDefault="00A30CBC">
      <w:pPr>
        <w:pStyle w:val="Default"/>
        <w:rPr>
          <w:rFonts w:hint="eastAsia"/>
        </w:rPr>
      </w:pPr>
      <w:r>
        <w:rPr>
          <w:rFonts w:ascii="Helvetica" w:hAnsi="Helvetica"/>
          <w:b/>
          <w:bCs/>
          <w:sz w:val="24"/>
          <w:szCs w:val="24"/>
        </w:rPr>
        <w:t>Hebrews 13:20-21 (ESV)</w:t>
      </w:r>
      <w:r>
        <w:rPr>
          <w:rFonts w:ascii="Helvetica" w:eastAsia="Helvetica" w:hAnsi="Helvetica" w:cs="Helvetica"/>
          <w:b/>
          <w:bCs/>
          <w:sz w:val="24"/>
          <w:szCs w:val="24"/>
        </w:rPr>
        <w:br/>
      </w:r>
      <w:r>
        <w:rPr>
          <w:rFonts w:ascii="Helvetica" w:hAnsi="Helvetica"/>
          <w:sz w:val="24"/>
          <w:szCs w:val="24"/>
        </w:rPr>
        <w:t>Now may the God of peace who brought again from the dead our Lord Jesus, the great Shepherd of the sheep, by the blood of the eternal covenant, equip you with everything good that you may do His will, working in us that which is pleasing in His sight, through Jesus Christ, to whom be glory forever and ever. Amen.</w:t>
      </w:r>
    </w:p>
    <w:sectPr w:rsidR="00FB1C1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3835D" w14:textId="77777777" w:rsidR="005A3455" w:rsidRDefault="005A3455">
      <w:r>
        <w:separator/>
      </w:r>
    </w:p>
  </w:endnote>
  <w:endnote w:type="continuationSeparator" w:id="0">
    <w:p w14:paraId="47899E59" w14:textId="77777777" w:rsidR="005A3455" w:rsidRDefault="005A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1AD8E" w14:textId="77777777" w:rsidR="00FB1C1C" w:rsidRDefault="00FB1C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FB067" w14:textId="77777777" w:rsidR="005A3455" w:rsidRDefault="005A3455">
      <w:r>
        <w:separator/>
      </w:r>
    </w:p>
  </w:footnote>
  <w:footnote w:type="continuationSeparator" w:id="0">
    <w:p w14:paraId="0607DBB5" w14:textId="77777777" w:rsidR="005A3455" w:rsidRDefault="005A3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85BD0" w14:textId="77777777" w:rsidR="00FB1C1C" w:rsidRDefault="00FB1C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12C2C"/>
    <w:multiLevelType w:val="hybridMultilevel"/>
    <w:tmpl w:val="A0CE65E0"/>
    <w:styleLink w:val="Numbered"/>
    <w:lvl w:ilvl="0" w:tplc="C032DCF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F06F780">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7844932">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79146458">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7140E90">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78A3FA6">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4DE4892E">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A2E384C">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C72C6D2">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57F5600"/>
    <w:multiLevelType w:val="hybridMultilevel"/>
    <w:tmpl w:val="A0CE65E0"/>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C1C"/>
    <w:rsid w:val="00362CA5"/>
    <w:rsid w:val="005A3455"/>
    <w:rsid w:val="00A30CBC"/>
    <w:rsid w:val="00C62730"/>
    <w:rsid w:val="00E92CAC"/>
    <w:rsid w:val="00FB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B0D55"/>
  <w15:docId w15:val="{FD05F75A-6C18-4929-9DC7-7BE8AD7E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Asst</dc:creator>
  <cp:lastModifiedBy>Rick Hardin</cp:lastModifiedBy>
  <cp:revision>2</cp:revision>
  <cp:lastPrinted>2020-02-16T12:58:00Z</cp:lastPrinted>
  <dcterms:created xsi:type="dcterms:W3CDTF">2020-02-16T12:59:00Z</dcterms:created>
  <dcterms:modified xsi:type="dcterms:W3CDTF">2020-02-16T12:59:00Z</dcterms:modified>
</cp:coreProperties>
</file>