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C6" w:rsidRDefault="00331A59">
      <w:pPr>
        <w:pStyle w:val="Default"/>
        <w:jc w:val="center"/>
      </w:pPr>
      <w:bookmarkStart w:id="0" w:name="_GoBack"/>
      <w:bookmarkEnd w:id="0"/>
      <w:r>
        <w:t>Seven Signs / One Savior</w:t>
      </w:r>
    </w:p>
    <w:p w:rsidR="008E0AC6" w:rsidRDefault="00331A59">
      <w:pPr>
        <w:pStyle w:val="Default"/>
        <w:jc w:val="center"/>
        <w:rPr>
          <w:b/>
          <w:bCs/>
        </w:rPr>
      </w:pPr>
      <w:r>
        <w:rPr>
          <w:b/>
          <w:bCs/>
        </w:rPr>
        <w:t>Jesus Can Bring Light to Your Darkness</w:t>
      </w:r>
    </w:p>
    <w:p w:rsidR="008E0AC6" w:rsidRDefault="00331A59">
      <w:pPr>
        <w:pStyle w:val="Default"/>
        <w:jc w:val="center"/>
      </w:pPr>
      <w:r>
        <w:t>John 9:1-41</w:t>
      </w:r>
    </w:p>
    <w:p w:rsidR="008E0AC6" w:rsidRDefault="008E0AC6">
      <w:pPr>
        <w:pStyle w:val="Default"/>
      </w:pPr>
    </w:p>
    <w:p w:rsidR="008E0AC6" w:rsidRDefault="00331A59">
      <w:pPr>
        <w:pStyle w:val="Default"/>
        <w:rPr>
          <w:rFonts w:ascii="Helvetica" w:eastAsia="Helvetica" w:hAnsi="Helvetica" w:cs="Helvetica"/>
          <w:sz w:val="24"/>
          <w:szCs w:val="24"/>
        </w:rPr>
      </w:pPr>
      <w:r>
        <w:rPr>
          <w:rFonts w:ascii="Helvetica" w:hAnsi="Helvetica"/>
          <w:b/>
          <w:bCs/>
          <w:sz w:val="24"/>
          <w:szCs w:val="24"/>
        </w:rPr>
        <w:t>John 9:1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As </w:t>
      </w:r>
      <w:r w:rsidR="00C81499">
        <w:rPr>
          <w:rFonts w:ascii="Helvetica" w:hAnsi="Helvetica"/>
          <w:sz w:val="24"/>
          <w:szCs w:val="24"/>
        </w:rPr>
        <w:t>H</w:t>
      </w:r>
      <w:r>
        <w:rPr>
          <w:rFonts w:ascii="Helvetica" w:hAnsi="Helvetica"/>
          <w:sz w:val="24"/>
          <w:szCs w:val="24"/>
        </w:rPr>
        <w:t xml:space="preserve">e passed by, </w:t>
      </w:r>
      <w:r w:rsidR="00C81499">
        <w:rPr>
          <w:rFonts w:ascii="Helvetica" w:hAnsi="Helvetica"/>
          <w:sz w:val="24"/>
          <w:szCs w:val="24"/>
        </w:rPr>
        <w:t>H</w:t>
      </w:r>
      <w:r>
        <w:rPr>
          <w:rFonts w:ascii="Helvetica" w:hAnsi="Helvetica"/>
          <w:sz w:val="24"/>
          <w:szCs w:val="24"/>
        </w:rPr>
        <w:t xml:space="preserve">e saw a man blind from birth. </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9:2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And </w:t>
      </w:r>
      <w:r w:rsidR="00C81499">
        <w:rPr>
          <w:rFonts w:ascii="Helvetica" w:hAnsi="Helvetica"/>
          <w:sz w:val="24"/>
          <w:szCs w:val="24"/>
        </w:rPr>
        <w:t>H</w:t>
      </w:r>
      <w:r>
        <w:rPr>
          <w:rFonts w:ascii="Helvetica" w:hAnsi="Helvetica"/>
          <w:sz w:val="24"/>
          <w:szCs w:val="24"/>
        </w:rPr>
        <w:t xml:space="preserve">is disciples asked </w:t>
      </w:r>
      <w:r w:rsidR="00C81499">
        <w:rPr>
          <w:rFonts w:ascii="Helvetica" w:hAnsi="Helvetica"/>
          <w:sz w:val="24"/>
          <w:szCs w:val="24"/>
        </w:rPr>
        <w:t>H</w:t>
      </w:r>
      <w:r>
        <w:rPr>
          <w:rFonts w:ascii="Helvetica" w:hAnsi="Helvetica"/>
          <w:sz w:val="24"/>
          <w:szCs w:val="24"/>
        </w:rPr>
        <w:t xml:space="preserve">im, “Rabbi, who sinned, this man or his parents, that he was born blind?” </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9:3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Jesus answered, “It was not that this man sinned, or his parents, but that the works of God might be displayed in him. </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9:4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We must work the works of </w:t>
      </w:r>
      <w:r w:rsidR="00C81499">
        <w:rPr>
          <w:rFonts w:ascii="Helvetica" w:hAnsi="Helvetica"/>
          <w:sz w:val="24"/>
          <w:szCs w:val="24"/>
        </w:rPr>
        <w:t>H</w:t>
      </w:r>
      <w:r>
        <w:rPr>
          <w:rFonts w:ascii="Helvetica" w:hAnsi="Helvetica"/>
          <w:sz w:val="24"/>
          <w:szCs w:val="24"/>
        </w:rPr>
        <w:t xml:space="preserve">im who sent me while it is day; night is coming, when no one can work. </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9:5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As long as I am in the world, I am the light of the world.” </w:t>
      </w:r>
    </w:p>
    <w:p w:rsidR="008E0AC6" w:rsidRDefault="008E0AC6">
      <w:pPr>
        <w:pStyle w:val="Default"/>
      </w:pPr>
    </w:p>
    <w:p w:rsidR="008E0AC6" w:rsidRDefault="00331A59">
      <w:pPr>
        <w:pStyle w:val="Default"/>
        <w:numPr>
          <w:ilvl w:val="0"/>
          <w:numId w:val="2"/>
        </w:numPr>
        <w:rPr>
          <w:b/>
          <w:bCs/>
        </w:rPr>
      </w:pPr>
      <w:r>
        <w:rPr>
          <w:b/>
          <w:bCs/>
        </w:rPr>
        <w:t>The blind man was healed by the Lord’s touch.</w:t>
      </w:r>
    </w:p>
    <w:p w:rsidR="008E0AC6" w:rsidRDefault="008E0AC6">
      <w:pPr>
        <w:pStyle w:val="Default"/>
        <w:rPr>
          <w:b/>
          <w:bCs/>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9:6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Having said these things, </w:t>
      </w:r>
      <w:r w:rsidR="00C81499">
        <w:rPr>
          <w:rFonts w:ascii="Helvetica" w:hAnsi="Helvetica"/>
          <w:sz w:val="24"/>
          <w:szCs w:val="24"/>
        </w:rPr>
        <w:t>H</w:t>
      </w:r>
      <w:r>
        <w:rPr>
          <w:rFonts w:ascii="Helvetica" w:hAnsi="Helvetica"/>
          <w:sz w:val="24"/>
          <w:szCs w:val="24"/>
        </w:rPr>
        <w:t xml:space="preserve">e spit on the ground and made mud with the saliva. Then </w:t>
      </w:r>
      <w:r w:rsidR="00C81499">
        <w:rPr>
          <w:rFonts w:ascii="Helvetica" w:hAnsi="Helvetica"/>
          <w:sz w:val="24"/>
          <w:szCs w:val="24"/>
        </w:rPr>
        <w:t>H</w:t>
      </w:r>
      <w:r>
        <w:rPr>
          <w:rFonts w:ascii="Helvetica" w:hAnsi="Helvetica"/>
          <w:sz w:val="24"/>
          <w:szCs w:val="24"/>
        </w:rPr>
        <w:t xml:space="preserve">e anointed the man’s eyes with the mud </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9:7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and said to him, “Go, wash in the pool of Siloam” (which means Sent). So he went and washed and came back seeing.</w:t>
      </w:r>
    </w:p>
    <w:p w:rsidR="008E0AC6" w:rsidRDefault="008E0AC6">
      <w:pPr>
        <w:pStyle w:val="Default"/>
        <w:rPr>
          <w:b/>
          <w:bCs/>
        </w:rPr>
      </w:pPr>
    </w:p>
    <w:p w:rsidR="008E0AC6" w:rsidRDefault="00331A59">
      <w:pPr>
        <w:pStyle w:val="Default"/>
        <w:numPr>
          <w:ilvl w:val="0"/>
          <w:numId w:val="2"/>
        </w:numPr>
        <w:rPr>
          <w:b/>
          <w:bCs/>
        </w:rPr>
      </w:pPr>
      <w:r>
        <w:rPr>
          <w:b/>
          <w:bCs/>
        </w:rPr>
        <w:t>The blind man was harassed by the Lord’s enemies.</w:t>
      </w:r>
    </w:p>
    <w:p w:rsidR="008E0AC6" w:rsidRDefault="008E0AC6">
      <w:pPr>
        <w:pStyle w:val="Default"/>
        <w:rPr>
          <w:b/>
          <w:bCs/>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9:8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The neighbors and those who had seen him before as a beggar were saying, “Is this not the man who used to sit and beg?” </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9:9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Some said, “It is he.” Others said, “No, but he is like him.” He kept saying, “I am the man.”</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9:16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Some of the Pharisees said, “This man is not from God, for </w:t>
      </w:r>
      <w:r w:rsidR="00024872">
        <w:rPr>
          <w:rFonts w:ascii="Helvetica" w:hAnsi="Helvetica"/>
          <w:sz w:val="24"/>
          <w:szCs w:val="24"/>
        </w:rPr>
        <w:t>H</w:t>
      </w:r>
      <w:r>
        <w:rPr>
          <w:rFonts w:ascii="Helvetica" w:hAnsi="Helvetica"/>
          <w:sz w:val="24"/>
          <w:szCs w:val="24"/>
        </w:rPr>
        <w:t>e does not keep the Sabbath.” But others said, “How can a man who is a sinner do such signs?” And there was a division among them.</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lastRenderedPageBreak/>
        <w:t>John 9:20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His parents answered, “We know that this is our son and that he was born blind. </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9:21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But how he now sees we do not know, nor do we know who opened his eyes. Ask him; he is of age. He will speak for himself.” </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9:22 (ESV)</w:t>
      </w:r>
      <w:r>
        <w:rPr>
          <w:rFonts w:ascii="Helvetica" w:eastAsia="Helvetica" w:hAnsi="Helvetica" w:cs="Helvetica"/>
          <w:b/>
          <w:bCs/>
          <w:sz w:val="24"/>
          <w:szCs w:val="24"/>
        </w:rPr>
        <w:br/>
      </w:r>
      <w:r>
        <w:rPr>
          <w:rFonts w:ascii="Helvetica" w:hAnsi="Helvetica"/>
          <w:sz w:val="24"/>
          <w:szCs w:val="24"/>
        </w:rPr>
        <w:t>(His parents said these things because they feared the Jews, for the Jews had already agreed that if anyone should confess Jesus to be Christ, he was to be put out of the synagogue.)</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9:25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He answered, “Whether </w:t>
      </w:r>
      <w:r w:rsidR="00BE690D">
        <w:rPr>
          <w:rFonts w:ascii="Helvetica" w:hAnsi="Helvetica"/>
          <w:sz w:val="24"/>
          <w:szCs w:val="24"/>
        </w:rPr>
        <w:t>H</w:t>
      </w:r>
      <w:r>
        <w:rPr>
          <w:rFonts w:ascii="Helvetica" w:hAnsi="Helvetica"/>
          <w:sz w:val="24"/>
          <w:szCs w:val="24"/>
        </w:rPr>
        <w:t>e is a sinner I do not know. One thing I do know, that though I was blind, now I see.”</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9:30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The man answered, “Why, this is an amazing thing! You do not know where </w:t>
      </w:r>
      <w:r w:rsidR="00024872">
        <w:rPr>
          <w:rFonts w:ascii="Helvetica" w:hAnsi="Helvetica"/>
          <w:sz w:val="24"/>
          <w:szCs w:val="24"/>
        </w:rPr>
        <w:t>H</w:t>
      </w:r>
      <w:r>
        <w:rPr>
          <w:rFonts w:ascii="Helvetica" w:hAnsi="Helvetica"/>
          <w:sz w:val="24"/>
          <w:szCs w:val="24"/>
        </w:rPr>
        <w:t xml:space="preserve">e comes from, and yet </w:t>
      </w:r>
      <w:r w:rsidR="00024872">
        <w:rPr>
          <w:rFonts w:ascii="Helvetica" w:hAnsi="Helvetica"/>
          <w:sz w:val="24"/>
          <w:szCs w:val="24"/>
        </w:rPr>
        <w:t>H</w:t>
      </w:r>
      <w:r>
        <w:rPr>
          <w:rFonts w:ascii="Helvetica" w:hAnsi="Helvetica"/>
          <w:sz w:val="24"/>
          <w:szCs w:val="24"/>
        </w:rPr>
        <w:t xml:space="preserve">e opened my eyes. </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9:31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We know that God does not listen to sinners, but if anyone is a worshiper of God and does </w:t>
      </w:r>
      <w:r w:rsidR="00057D69">
        <w:rPr>
          <w:rFonts w:ascii="Helvetica" w:hAnsi="Helvetica"/>
          <w:sz w:val="24"/>
          <w:szCs w:val="24"/>
        </w:rPr>
        <w:t>H</w:t>
      </w:r>
      <w:r>
        <w:rPr>
          <w:rFonts w:ascii="Helvetica" w:hAnsi="Helvetica"/>
          <w:sz w:val="24"/>
          <w:szCs w:val="24"/>
        </w:rPr>
        <w:t xml:space="preserve">is will, God listens to him. </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9:32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Never since the world began has it been heard that anyone opened the eyes of a man born blind. </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9:33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If this man were not from God, </w:t>
      </w:r>
      <w:r w:rsidR="00057D69">
        <w:rPr>
          <w:rFonts w:ascii="Helvetica" w:hAnsi="Helvetica"/>
          <w:sz w:val="24"/>
          <w:szCs w:val="24"/>
        </w:rPr>
        <w:t>H</w:t>
      </w:r>
      <w:r>
        <w:rPr>
          <w:rFonts w:ascii="Helvetica" w:hAnsi="Helvetica"/>
          <w:sz w:val="24"/>
          <w:szCs w:val="24"/>
        </w:rPr>
        <w:t>e could do nothing.”</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9:34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They answered him, “You were born in utter sin, and would you teach us?” And they cast him out.</w:t>
      </w:r>
    </w:p>
    <w:p w:rsidR="008E0AC6" w:rsidRDefault="008E0AC6">
      <w:pPr>
        <w:pStyle w:val="Default"/>
        <w:rPr>
          <w:b/>
          <w:bCs/>
        </w:rPr>
      </w:pPr>
    </w:p>
    <w:p w:rsidR="008E0AC6" w:rsidRDefault="00331A59">
      <w:pPr>
        <w:pStyle w:val="Default"/>
        <w:numPr>
          <w:ilvl w:val="0"/>
          <w:numId w:val="2"/>
        </w:numPr>
        <w:rPr>
          <w:b/>
          <w:bCs/>
        </w:rPr>
      </w:pPr>
      <w:r>
        <w:rPr>
          <w:b/>
          <w:bCs/>
        </w:rPr>
        <w:t>The blind man was honored by the Lord’s presence.</w:t>
      </w:r>
    </w:p>
    <w:p w:rsidR="008E0AC6" w:rsidRDefault="008E0AC6">
      <w:pPr>
        <w:pStyle w:val="Default"/>
        <w:rPr>
          <w:b/>
          <w:bCs/>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9:35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Jesus heard that they had cast him out, and having found him he said, “Do you believe in the Son of Man?” </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9:36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He answered, “And who is </w:t>
      </w:r>
      <w:r w:rsidR="00057D69">
        <w:rPr>
          <w:rFonts w:ascii="Helvetica" w:hAnsi="Helvetica"/>
          <w:sz w:val="24"/>
          <w:szCs w:val="24"/>
        </w:rPr>
        <w:t>He, sir, that I may believe in H</w:t>
      </w:r>
      <w:r>
        <w:rPr>
          <w:rFonts w:ascii="Helvetica" w:hAnsi="Helvetica"/>
          <w:sz w:val="24"/>
          <w:szCs w:val="24"/>
        </w:rPr>
        <w:t xml:space="preserve">im?” </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9:37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Jesus said to him, “You have seen </w:t>
      </w:r>
      <w:r w:rsidR="00057D69">
        <w:rPr>
          <w:rFonts w:ascii="Helvetica" w:hAnsi="Helvetica"/>
          <w:sz w:val="24"/>
          <w:szCs w:val="24"/>
        </w:rPr>
        <w:t>H</w:t>
      </w:r>
      <w:r>
        <w:rPr>
          <w:rFonts w:ascii="Helvetica" w:hAnsi="Helvetica"/>
          <w:sz w:val="24"/>
          <w:szCs w:val="24"/>
        </w:rPr>
        <w:t xml:space="preserve">im, and it is </w:t>
      </w:r>
      <w:r w:rsidR="00057D69">
        <w:rPr>
          <w:rFonts w:ascii="Helvetica" w:hAnsi="Helvetica"/>
          <w:sz w:val="24"/>
          <w:szCs w:val="24"/>
        </w:rPr>
        <w:t>H</w:t>
      </w:r>
      <w:r>
        <w:rPr>
          <w:rFonts w:ascii="Helvetica" w:hAnsi="Helvetica"/>
          <w:sz w:val="24"/>
          <w:szCs w:val="24"/>
        </w:rPr>
        <w:t xml:space="preserve">e who is speaking to you.” </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lastRenderedPageBreak/>
        <w:t>John 9:38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He said, “Lord, I believe,” and he worshiped </w:t>
      </w:r>
      <w:r w:rsidR="00057D69">
        <w:rPr>
          <w:rFonts w:ascii="Helvetica" w:hAnsi="Helvetica"/>
          <w:sz w:val="24"/>
          <w:szCs w:val="24"/>
        </w:rPr>
        <w:t>H</w:t>
      </w:r>
      <w:r>
        <w:rPr>
          <w:rFonts w:ascii="Helvetica" w:hAnsi="Helvetica"/>
          <w:sz w:val="24"/>
          <w:szCs w:val="24"/>
        </w:rPr>
        <w:t xml:space="preserve">im. </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9:39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Jesus said, “For judgment I came into this world, that those who do not see may see, and those who see may become blind.” </w:t>
      </w:r>
    </w:p>
    <w:p w:rsidR="008E0AC6" w:rsidRDefault="008E0AC6">
      <w:pPr>
        <w:pStyle w:val="Default"/>
        <w:rPr>
          <w:rFonts w:ascii="Helvetica" w:eastAsia="Helvetica" w:hAnsi="Helvetica" w:cs="Helvetica"/>
          <w:sz w:val="24"/>
          <w:szCs w:val="24"/>
        </w:rPr>
      </w:pPr>
    </w:p>
    <w:p w:rsidR="008E0AC6" w:rsidRDefault="00331A59">
      <w:pPr>
        <w:pStyle w:val="Default"/>
        <w:rPr>
          <w:rFonts w:ascii="Helvetica" w:eastAsia="Helvetica" w:hAnsi="Helvetica" w:cs="Helvetica"/>
          <w:sz w:val="24"/>
          <w:szCs w:val="24"/>
        </w:rPr>
      </w:pPr>
      <w:r>
        <w:rPr>
          <w:rFonts w:ascii="Helvetica" w:hAnsi="Helvetica"/>
          <w:b/>
          <w:bCs/>
          <w:sz w:val="24"/>
          <w:szCs w:val="24"/>
        </w:rPr>
        <w:t>John 9:40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 xml:space="preserve">Some of the Pharisees near </w:t>
      </w:r>
      <w:r w:rsidR="00057D69">
        <w:rPr>
          <w:rFonts w:ascii="Helvetica" w:hAnsi="Helvetica"/>
          <w:sz w:val="24"/>
          <w:szCs w:val="24"/>
        </w:rPr>
        <w:t>H</w:t>
      </w:r>
      <w:r>
        <w:rPr>
          <w:rFonts w:ascii="Helvetica" w:hAnsi="Helvetica"/>
          <w:sz w:val="24"/>
          <w:szCs w:val="24"/>
        </w:rPr>
        <w:t>im h</w:t>
      </w:r>
      <w:r w:rsidR="00057D69">
        <w:rPr>
          <w:rFonts w:ascii="Helvetica" w:hAnsi="Helvetica"/>
          <w:sz w:val="24"/>
          <w:szCs w:val="24"/>
        </w:rPr>
        <w:t>eard these things, and said to H</w:t>
      </w:r>
      <w:r>
        <w:rPr>
          <w:rFonts w:ascii="Helvetica" w:hAnsi="Helvetica"/>
          <w:sz w:val="24"/>
          <w:szCs w:val="24"/>
        </w:rPr>
        <w:t xml:space="preserve">im, “Are we also blind?” </w:t>
      </w:r>
    </w:p>
    <w:p w:rsidR="008E0AC6" w:rsidRDefault="008E0AC6">
      <w:pPr>
        <w:pStyle w:val="Default"/>
        <w:rPr>
          <w:rFonts w:ascii="Helvetica" w:eastAsia="Helvetica" w:hAnsi="Helvetica" w:cs="Helvetica"/>
          <w:sz w:val="24"/>
          <w:szCs w:val="24"/>
        </w:rPr>
      </w:pPr>
    </w:p>
    <w:p w:rsidR="008E0AC6" w:rsidRDefault="00331A59">
      <w:pPr>
        <w:pStyle w:val="Default"/>
      </w:pPr>
      <w:r>
        <w:rPr>
          <w:rFonts w:ascii="Helvetica" w:hAnsi="Helvetica"/>
          <w:b/>
          <w:bCs/>
          <w:sz w:val="24"/>
          <w:szCs w:val="24"/>
        </w:rPr>
        <w:t>John 9:41 (ESV</w:t>
      </w:r>
      <w:proofErr w:type="gramStart"/>
      <w:r>
        <w:rPr>
          <w:rFonts w:ascii="Helvetica" w:hAnsi="Helvetica"/>
          <w:b/>
          <w:bCs/>
          <w:sz w:val="24"/>
          <w:szCs w:val="24"/>
        </w:rPr>
        <w:t>)</w:t>
      </w:r>
      <w:proofErr w:type="gramEnd"/>
      <w:r>
        <w:rPr>
          <w:rFonts w:ascii="Helvetica" w:eastAsia="Helvetica" w:hAnsi="Helvetica" w:cs="Helvetica"/>
          <w:b/>
          <w:bCs/>
          <w:sz w:val="24"/>
          <w:szCs w:val="24"/>
        </w:rPr>
        <w:br/>
      </w:r>
      <w:r>
        <w:rPr>
          <w:rFonts w:ascii="Helvetica" w:hAnsi="Helvetica"/>
          <w:sz w:val="24"/>
          <w:szCs w:val="24"/>
        </w:rPr>
        <w:t>Jesus said to them, “If you were blind, you would have no guilt; but now that you say, ‘We see,’ your guilt remains.</w:t>
      </w:r>
    </w:p>
    <w:sectPr w:rsidR="008E0AC6">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59" w:rsidRDefault="00331A59">
      <w:r>
        <w:separator/>
      </w:r>
    </w:p>
  </w:endnote>
  <w:endnote w:type="continuationSeparator" w:id="0">
    <w:p w:rsidR="00331A59" w:rsidRDefault="0033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C6" w:rsidRDefault="008E0A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59" w:rsidRDefault="00331A59">
      <w:r>
        <w:separator/>
      </w:r>
    </w:p>
  </w:footnote>
  <w:footnote w:type="continuationSeparator" w:id="0">
    <w:p w:rsidR="00331A59" w:rsidRDefault="00331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C6" w:rsidRDefault="008E0A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C09"/>
    <w:multiLevelType w:val="hybridMultilevel"/>
    <w:tmpl w:val="A3383290"/>
    <w:numStyleLink w:val="Numbered"/>
  </w:abstractNum>
  <w:abstractNum w:abstractNumId="1">
    <w:nsid w:val="2DE90426"/>
    <w:multiLevelType w:val="hybridMultilevel"/>
    <w:tmpl w:val="A3383290"/>
    <w:styleLink w:val="Numbered"/>
    <w:lvl w:ilvl="0" w:tplc="1B7A916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DBCD2A4">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EB44242">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89ADE5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08A903C">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8E65CB6">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AE2A8A">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0AE4EEA">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DECB15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E0AC6"/>
    <w:rsid w:val="00024872"/>
    <w:rsid w:val="00057D69"/>
    <w:rsid w:val="00275447"/>
    <w:rsid w:val="00331A59"/>
    <w:rsid w:val="006B35EC"/>
    <w:rsid w:val="008E0AC6"/>
    <w:rsid w:val="00BE690D"/>
    <w:rsid w:val="00C8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Beth Ware</dc:creator>
  <cp:lastModifiedBy>Rick Hardin</cp:lastModifiedBy>
  <cp:revision>2</cp:revision>
  <dcterms:created xsi:type="dcterms:W3CDTF">2019-04-08T00:10:00Z</dcterms:created>
  <dcterms:modified xsi:type="dcterms:W3CDTF">2019-04-08T00:10:00Z</dcterms:modified>
</cp:coreProperties>
</file>