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CFD7" w14:textId="77777777" w:rsidR="00E360C6" w:rsidRDefault="00A67ADE">
      <w:pPr>
        <w:pStyle w:val="Body"/>
        <w:jc w:val="center"/>
        <w:rPr>
          <w:rFonts w:hint="eastAsia"/>
          <w:b/>
          <w:bCs/>
        </w:rPr>
      </w:pPr>
      <w:r>
        <w:rPr>
          <w:b/>
          <w:bCs/>
        </w:rPr>
        <w:t>The Mission of Jesus</w:t>
      </w:r>
    </w:p>
    <w:p w14:paraId="483333F0" w14:textId="77777777" w:rsidR="00E360C6" w:rsidRDefault="00A67ADE">
      <w:pPr>
        <w:pStyle w:val="Body"/>
        <w:jc w:val="center"/>
        <w:rPr>
          <w:rFonts w:hint="eastAsia"/>
        </w:rPr>
      </w:pPr>
      <w:r>
        <w:t>Luke 4:14-29</w:t>
      </w:r>
    </w:p>
    <w:p w14:paraId="6F5C46F1" w14:textId="77777777" w:rsidR="00E360C6" w:rsidRDefault="00E360C6">
      <w:pPr>
        <w:pStyle w:val="Body"/>
        <w:rPr>
          <w:rFonts w:hint="eastAsia"/>
        </w:rPr>
      </w:pPr>
    </w:p>
    <w:p w14:paraId="421A73B4" w14:textId="377CA41B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4:14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Jesus returned in the power of the Spirit to Galilee, and a report about </w:t>
      </w:r>
      <w:r w:rsidR="006D764C">
        <w:rPr>
          <w:rFonts w:ascii="Helvetica" w:hAnsi="Helvetica"/>
        </w:rPr>
        <w:t>Him</w:t>
      </w:r>
      <w:r>
        <w:rPr>
          <w:rFonts w:ascii="Helvetica" w:hAnsi="Helvetica"/>
        </w:rPr>
        <w:t xml:space="preserve"> went out through all the surrounding country. </w:t>
      </w:r>
    </w:p>
    <w:p w14:paraId="0BD58674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1993BD40" w14:textId="0218C5E0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4:15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taught in their synagogues, being glorified by all. </w:t>
      </w:r>
    </w:p>
    <w:p w14:paraId="53D00110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6DC5A138" w14:textId="07CE50D4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came to Nazareth, where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had been brought up. And as was</w:t>
      </w:r>
      <w:r w:rsidR="006D764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custom,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went to the synagogue on the Sabbath day, 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stood up to read. </w:t>
      </w:r>
    </w:p>
    <w:p w14:paraId="51C6DC73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55041266" w14:textId="42EF70E0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scroll of the prophet Isaiah was given to </w:t>
      </w:r>
      <w:r w:rsidR="006D764C">
        <w:rPr>
          <w:rFonts w:ascii="Helvetica" w:hAnsi="Helvetica"/>
        </w:rPr>
        <w:t>Him</w:t>
      </w:r>
      <w:r>
        <w:rPr>
          <w:rFonts w:ascii="Helvetica" w:hAnsi="Helvetica"/>
        </w:rPr>
        <w:t>.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unrolled the scroll and found the place where it was written, </w:t>
      </w:r>
    </w:p>
    <w:p w14:paraId="1842BF1B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53AA1F70" w14:textId="5B1DF118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The Spirit of the Lord is upon me, because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anointed me to proclaim good news to the poor.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sent me to proclaim liberty to the captives and recovering of sight to the blind, to set at liberty those who are oppressed, </w:t>
      </w:r>
    </w:p>
    <w:p w14:paraId="4084E11B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44BCA558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to proclaim the year of the Lord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  <w:lang w:val="pt-PT"/>
        </w:rPr>
        <w:t>s favor.</w:t>
      </w:r>
      <w:r>
        <w:rPr>
          <w:rFonts w:ascii="Helvetica" w:hAnsi="Helvetica"/>
        </w:rPr>
        <w:t xml:space="preserve">” </w:t>
      </w:r>
    </w:p>
    <w:p w14:paraId="14200753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2BC5B346" w14:textId="54F2A892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rolled up the scroll and gave it back to the attendant and sat down. And the eyes of all in the synagogue were fixed on </w:t>
      </w:r>
      <w:r w:rsidR="006D764C">
        <w:rPr>
          <w:rFonts w:ascii="Helvetica" w:hAnsi="Helvetica"/>
        </w:rPr>
        <w:t>Him</w:t>
      </w:r>
      <w:r>
        <w:rPr>
          <w:rFonts w:ascii="Helvetica" w:hAnsi="Helvetica"/>
        </w:rPr>
        <w:t xml:space="preserve">. </w:t>
      </w:r>
    </w:p>
    <w:p w14:paraId="5A7B6024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4A242B81" w14:textId="4E8E8811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began to say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Today this Scripture has been fulfilled in your hearing.” </w:t>
      </w:r>
    </w:p>
    <w:p w14:paraId="68A5D950" w14:textId="77777777" w:rsidR="00E360C6" w:rsidRDefault="00E360C6">
      <w:pPr>
        <w:pStyle w:val="Body"/>
        <w:rPr>
          <w:rFonts w:hint="eastAsia"/>
        </w:rPr>
      </w:pPr>
    </w:p>
    <w:p w14:paraId="3D8ED004" w14:textId="77777777" w:rsidR="00E360C6" w:rsidRDefault="00A67AD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Jesus Came on a Mission to Reveal God’s Word</w:t>
      </w:r>
    </w:p>
    <w:p w14:paraId="2ACF1042" w14:textId="77777777" w:rsidR="00E360C6" w:rsidRDefault="00E360C6">
      <w:pPr>
        <w:pStyle w:val="Body"/>
        <w:rPr>
          <w:rFonts w:hint="eastAsia"/>
          <w:b/>
          <w:bCs/>
        </w:rPr>
      </w:pPr>
    </w:p>
    <w:p w14:paraId="64AF6F8B" w14:textId="341EB2BA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4:16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came to Nazareth, where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had been brought up. And as was</w:t>
      </w:r>
      <w:r w:rsidR="006D764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custom,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went to the synagogue on the Sabbath day, 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stood up to read. </w:t>
      </w:r>
    </w:p>
    <w:p w14:paraId="395710D9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5C2E1724" w14:textId="5720D4D8" w:rsidR="00E360C6" w:rsidRDefault="00A67ADE">
      <w:pPr>
        <w:pStyle w:val="Default"/>
        <w:spacing w:before="0"/>
        <w:rPr>
          <w:rFonts w:ascii="Helvetica" w:hAnsi="Helvetica"/>
        </w:rPr>
      </w:pPr>
      <w:r>
        <w:rPr>
          <w:rFonts w:ascii="Helvetica" w:hAnsi="Helvetica"/>
          <w:b/>
          <w:bCs/>
        </w:rPr>
        <w:t>Luke 4:17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 scroll of the prophet Isaiah was given to </w:t>
      </w:r>
      <w:r w:rsidR="006D764C">
        <w:rPr>
          <w:rFonts w:ascii="Helvetica" w:hAnsi="Helvetica"/>
        </w:rPr>
        <w:t>Him</w:t>
      </w:r>
      <w:r>
        <w:rPr>
          <w:rFonts w:ascii="Helvetica" w:hAnsi="Helvetica"/>
        </w:rPr>
        <w:t>.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unrolled the scroll and found the place where it was written …</w:t>
      </w:r>
    </w:p>
    <w:p w14:paraId="2192357E" w14:textId="011AE025" w:rsidR="002450F5" w:rsidRDefault="002450F5">
      <w:pPr>
        <w:pStyle w:val="Default"/>
        <w:spacing w:before="0"/>
        <w:rPr>
          <w:rFonts w:ascii="Helvetica" w:hAnsi="Helvetica"/>
        </w:rPr>
      </w:pPr>
    </w:p>
    <w:p w14:paraId="4FE386E6" w14:textId="77777777" w:rsidR="002450F5" w:rsidRPr="002450F5" w:rsidRDefault="002450F5" w:rsidP="002450F5">
      <w:pPr>
        <w:pStyle w:val="Default"/>
        <w:rPr>
          <w:rFonts w:ascii="Helvetica" w:eastAsia="Helvetica" w:hAnsi="Helvetica" w:cs="Helvetica"/>
          <w:b/>
          <w:bCs/>
        </w:rPr>
      </w:pPr>
      <w:r w:rsidRPr="002450F5">
        <w:rPr>
          <w:rFonts w:ascii="Helvetica" w:eastAsia="Helvetica" w:hAnsi="Helvetica" w:cs="Helvetica"/>
          <w:b/>
          <w:bCs/>
        </w:rPr>
        <w:t xml:space="preserve">Mark 1:22 (ESV) </w:t>
      </w:r>
    </w:p>
    <w:p w14:paraId="7F1595D9" w14:textId="66BAFD4B" w:rsidR="002450F5" w:rsidRDefault="002450F5" w:rsidP="002450F5">
      <w:pPr>
        <w:pStyle w:val="Default"/>
        <w:spacing w:before="0"/>
        <w:rPr>
          <w:rFonts w:ascii="Helvetica" w:eastAsia="Helvetica" w:hAnsi="Helvetica" w:cs="Helvetica"/>
        </w:rPr>
      </w:pPr>
      <w:r w:rsidRPr="002450F5">
        <w:rPr>
          <w:rFonts w:ascii="Helvetica" w:eastAsia="Helvetica" w:hAnsi="Helvetica" w:cs="Helvetica"/>
        </w:rPr>
        <w:t>And they were astonished at his teaching, for he taught them as one who had authority, and not as the scribes.</w:t>
      </w:r>
    </w:p>
    <w:p w14:paraId="6F3AB6C3" w14:textId="77777777" w:rsidR="00E360C6" w:rsidRDefault="00E360C6">
      <w:pPr>
        <w:pStyle w:val="Body"/>
        <w:rPr>
          <w:rFonts w:hint="eastAsia"/>
          <w:b/>
          <w:bCs/>
        </w:rPr>
      </w:pPr>
    </w:p>
    <w:p w14:paraId="3A824C41" w14:textId="77777777" w:rsidR="00E360C6" w:rsidRDefault="00A67AD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Jesus Came on a Mission to Proclaim God’s Favor</w:t>
      </w:r>
    </w:p>
    <w:p w14:paraId="33B4255E" w14:textId="77777777" w:rsidR="00E360C6" w:rsidRDefault="00E360C6">
      <w:pPr>
        <w:pStyle w:val="Body"/>
        <w:rPr>
          <w:rFonts w:hint="eastAsia"/>
          <w:b/>
          <w:bCs/>
        </w:rPr>
      </w:pPr>
    </w:p>
    <w:p w14:paraId="210A5321" w14:textId="40D92408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4:18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The Spirit of the Lord is upon me, because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anointed me to proclaim good news to the poor.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has sent me to proclaim liberty to the captives and recovering of sight to the blind, to set at liberty those who are oppressed, </w:t>
      </w:r>
    </w:p>
    <w:p w14:paraId="2423D382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0D75F6C0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4:19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to proclaim the year of the Lord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  <w:lang w:val="pt-PT"/>
        </w:rPr>
        <w:t>s favor.</w:t>
      </w:r>
      <w:r>
        <w:rPr>
          <w:rFonts w:ascii="Helvetica" w:hAnsi="Helvetica"/>
        </w:rPr>
        <w:t xml:space="preserve">” </w:t>
      </w:r>
    </w:p>
    <w:p w14:paraId="0187D309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52B7A4FC" w14:textId="1A6DB8F3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rolled up the scroll and gave it back to the attendant and sat down. And the eyes of all in the synagogue were fixed on </w:t>
      </w:r>
      <w:r w:rsidR="006D764C">
        <w:rPr>
          <w:rFonts w:ascii="Helvetica" w:hAnsi="Helvetica"/>
        </w:rPr>
        <w:t>Him</w:t>
      </w:r>
      <w:r>
        <w:rPr>
          <w:rFonts w:ascii="Helvetica" w:hAnsi="Helvetica"/>
        </w:rPr>
        <w:t xml:space="preserve">. </w:t>
      </w:r>
    </w:p>
    <w:p w14:paraId="6A413189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62163FD7" w14:textId="5268FAF6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4:21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began to say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Today this Scripture has been fulfilled in your hearing.” </w:t>
      </w:r>
    </w:p>
    <w:p w14:paraId="0A9C0A9A" w14:textId="77777777" w:rsidR="00E360C6" w:rsidRDefault="00E360C6">
      <w:pPr>
        <w:pStyle w:val="Body"/>
        <w:rPr>
          <w:rFonts w:hint="eastAsia"/>
          <w:b/>
          <w:bCs/>
        </w:rPr>
      </w:pPr>
    </w:p>
    <w:p w14:paraId="1F4F7437" w14:textId="77777777" w:rsidR="00E360C6" w:rsidRDefault="00A67AD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Jesus Came on a Mission to Deliver God’s Salvation</w:t>
      </w:r>
    </w:p>
    <w:p w14:paraId="462A1349" w14:textId="77777777" w:rsidR="00E360C6" w:rsidRDefault="00E360C6">
      <w:pPr>
        <w:pStyle w:val="Body"/>
        <w:rPr>
          <w:rFonts w:hint="eastAsia"/>
          <w:b/>
          <w:bCs/>
        </w:rPr>
      </w:pPr>
    </w:p>
    <w:p w14:paraId="57329EED" w14:textId="63FEF190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4:22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all spoke well of </w:t>
      </w:r>
      <w:r w:rsidR="006D764C">
        <w:rPr>
          <w:rFonts w:ascii="Helvetica" w:hAnsi="Helvetica"/>
        </w:rPr>
        <w:t>Him</w:t>
      </w:r>
      <w:r>
        <w:rPr>
          <w:rFonts w:ascii="Helvetica" w:hAnsi="Helvetica"/>
        </w:rPr>
        <w:t xml:space="preserve"> and marveled at the gracious words that were coming from</w:t>
      </w:r>
      <w:r w:rsidR="006D764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mouth. And they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Is not this Joseph</w:t>
      </w:r>
      <w:r>
        <w:rPr>
          <w:rFonts w:ascii="Helvetica" w:hAnsi="Helvetica"/>
          <w:rtl/>
        </w:rPr>
        <w:t>’</w:t>
      </w:r>
      <w:r>
        <w:rPr>
          <w:rFonts w:ascii="Helvetica" w:hAnsi="Helvetica"/>
          <w:lang w:val="zh-TW" w:eastAsia="zh-TW"/>
        </w:rPr>
        <w:t>s son?</w:t>
      </w:r>
      <w:r>
        <w:rPr>
          <w:rFonts w:ascii="Helvetica" w:hAnsi="Helvetica"/>
        </w:rPr>
        <w:t xml:space="preserve">” </w:t>
      </w:r>
    </w:p>
    <w:p w14:paraId="4C07C7E8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618CF901" w14:textId="20DCDDD8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4:23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 to them,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 xml:space="preserve">Doubtless you will quote to </w:t>
      </w:r>
      <w:r w:rsidR="00484429">
        <w:rPr>
          <w:rFonts w:ascii="Helvetica" w:hAnsi="Helvetica"/>
        </w:rPr>
        <w:t>M</w:t>
      </w:r>
      <w:r>
        <w:rPr>
          <w:rFonts w:ascii="Helvetica" w:hAnsi="Helvetica"/>
        </w:rPr>
        <w:t xml:space="preserve">e this proverb, </w:t>
      </w:r>
      <w:proofErr w:type="gramStart"/>
      <w:r>
        <w:rPr>
          <w:rFonts w:ascii="Helvetica" w:hAnsi="Helvetica"/>
          <w:rtl/>
        </w:rPr>
        <w:t>‘ “</w:t>
      </w:r>
      <w:proofErr w:type="gramEnd"/>
      <w:r>
        <w:rPr>
          <w:rFonts w:ascii="Helvetica" w:hAnsi="Helvetica"/>
        </w:rPr>
        <w:t xml:space="preserve">Physician, heal yourself.” What we have heard </w:t>
      </w:r>
      <w:r w:rsidR="00484429">
        <w:rPr>
          <w:rFonts w:ascii="Helvetica" w:hAnsi="Helvetica"/>
        </w:rPr>
        <w:t>Y</w:t>
      </w:r>
      <w:r>
        <w:rPr>
          <w:rFonts w:ascii="Helvetica" w:hAnsi="Helvetica"/>
        </w:rPr>
        <w:t xml:space="preserve">ou did at Capernaum, do here in </w:t>
      </w:r>
      <w:r w:rsidR="00484429">
        <w:rPr>
          <w:rFonts w:ascii="Helvetica" w:hAnsi="Helvetica"/>
        </w:rPr>
        <w:t>Y</w:t>
      </w:r>
      <w:r>
        <w:rPr>
          <w:rFonts w:ascii="Helvetica" w:hAnsi="Helvetica"/>
        </w:rPr>
        <w:t>our hometown as well.</w:t>
      </w:r>
      <w:proofErr w:type="gramStart"/>
      <w:r>
        <w:rPr>
          <w:rFonts w:ascii="Helvetica" w:hAnsi="Helvetica"/>
        </w:rPr>
        <w:t>’ ”</w:t>
      </w:r>
      <w:proofErr w:type="gramEnd"/>
      <w:r>
        <w:rPr>
          <w:rFonts w:ascii="Helvetica" w:hAnsi="Helvetica"/>
        </w:rPr>
        <w:t xml:space="preserve"> </w:t>
      </w:r>
    </w:p>
    <w:p w14:paraId="78398083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51042A09" w14:textId="1DE6CE7F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4:24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And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said, </w:t>
      </w:r>
      <w:r>
        <w:rPr>
          <w:rFonts w:ascii="Helvetica" w:hAnsi="Helvetica"/>
          <w:rtl/>
          <w:lang w:val="ar-SA"/>
        </w:rPr>
        <w:t>“</w:t>
      </w:r>
      <w:r>
        <w:rPr>
          <w:rFonts w:ascii="Helvetica" w:hAnsi="Helvetica"/>
        </w:rPr>
        <w:t>Truly, I say to you, no prophet is acceptable in</w:t>
      </w:r>
      <w:r w:rsidR="006D764C">
        <w:rPr>
          <w:rFonts w:ascii="Helvetica" w:hAnsi="Helvetica"/>
        </w:rPr>
        <w:t xml:space="preserve"> His</w:t>
      </w:r>
      <w:r>
        <w:rPr>
          <w:rFonts w:ascii="Helvetica" w:hAnsi="Helvetica"/>
        </w:rPr>
        <w:t xml:space="preserve"> hometown. </w:t>
      </w:r>
    </w:p>
    <w:p w14:paraId="27CD6C45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0EBF541C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4:25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But in truth, I tell you, there were many widows in Israel in the days of Elijah, when the heavens were shut up three years and six months, and a great famine came over all the land, </w:t>
      </w:r>
    </w:p>
    <w:p w14:paraId="5D0A5CC2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71956D38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4:26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Elijah was sent to none of them but only to Zarephath, in the land of Sidon, to a woman who was a widow. </w:t>
      </w:r>
    </w:p>
    <w:p w14:paraId="0C8BE905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6E77190A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4:27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there were many lepers in Israel in the time of the prophet Elisha, and none of them was cleansed, but only Naaman the Syrian.” </w:t>
      </w:r>
    </w:p>
    <w:p w14:paraId="6A08859F" w14:textId="77777777" w:rsidR="00E360C6" w:rsidRDefault="00E360C6">
      <w:pPr>
        <w:pStyle w:val="Body"/>
        <w:rPr>
          <w:rFonts w:hint="eastAsia"/>
          <w:b/>
          <w:bCs/>
        </w:rPr>
      </w:pPr>
    </w:p>
    <w:p w14:paraId="63FB21AA" w14:textId="77777777" w:rsidR="00E360C6" w:rsidRDefault="00A67ADE">
      <w:pPr>
        <w:pStyle w:val="Body"/>
        <w:numPr>
          <w:ilvl w:val="0"/>
          <w:numId w:val="2"/>
        </w:numPr>
        <w:rPr>
          <w:rFonts w:hint="eastAsia"/>
          <w:b/>
          <w:bCs/>
        </w:rPr>
      </w:pPr>
      <w:r>
        <w:rPr>
          <w:b/>
          <w:bCs/>
        </w:rPr>
        <w:t>Jesus Came on a Mission to Expose Our Hearts</w:t>
      </w:r>
    </w:p>
    <w:p w14:paraId="34476F18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337DBA9F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lastRenderedPageBreak/>
        <w:t>Luke 4:28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When they heard these things, all in the synagogue were filled with wrath. </w:t>
      </w:r>
    </w:p>
    <w:p w14:paraId="796D2380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6AF7D91D" w14:textId="06CB953E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4:29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 xml:space="preserve">And they </w:t>
      </w:r>
      <w:proofErr w:type="gramStart"/>
      <w:r>
        <w:rPr>
          <w:rFonts w:ascii="Helvetica" w:hAnsi="Helvetica"/>
        </w:rPr>
        <w:t>rose up</w:t>
      </w:r>
      <w:proofErr w:type="gramEnd"/>
      <w:r>
        <w:rPr>
          <w:rFonts w:ascii="Helvetica" w:hAnsi="Helvetica"/>
        </w:rPr>
        <w:t xml:space="preserve"> and drove </w:t>
      </w:r>
      <w:r w:rsidR="006D764C">
        <w:rPr>
          <w:rFonts w:ascii="Helvetica" w:hAnsi="Helvetica"/>
        </w:rPr>
        <w:t>Him</w:t>
      </w:r>
      <w:r>
        <w:rPr>
          <w:rFonts w:ascii="Helvetica" w:hAnsi="Helvetica"/>
        </w:rPr>
        <w:t xml:space="preserve"> out of the town and brought </w:t>
      </w:r>
      <w:r w:rsidR="006D764C">
        <w:rPr>
          <w:rFonts w:ascii="Helvetica" w:hAnsi="Helvetica"/>
        </w:rPr>
        <w:t>Him</w:t>
      </w:r>
      <w:r>
        <w:rPr>
          <w:rFonts w:ascii="Helvetica" w:hAnsi="Helvetica"/>
        </w:rPr>
        <w:t xml:space="preserve"> to the brow of the hill on which their town was built, so that they could throw </w:t>
      </w:r>
      <w:r w:rsidR="006D764C">
        <w:rPr>
          <w:rFonts w:ascii="Helvetica" w:hAnsi="Helvetica"/>
        </w:rPr>
        <w:t>Him</w:t>
      </w:r>
      <w:r>
        <w:rPr>
          <w:rFonts w:ascii="Helvetica" w:hAnsi="Helvetica"/>
        </w:rPr>
        <w:t xml:space="preserve"> down the cliff.</w:t>
      </w:r>
    </w:p>
    <w:p w14:paraId="415111DD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5E272D84" w14:textId="314343D9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lang w:val="pt-PT"/>
        </w:rPr>
        <w:t>Luke 4:30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But passing through their midst,</w:t>
      </w:r>
      <w:r w:rsidR="006D764C">
        <w:rPr>
          <w:rFonts w:ascii="Helvetica" w:hAnsi="Helvetica"/>
        </w:rPr>
        <w:t xml:space="preserve"> He</w:t>
      </w:r>
      <w:r>
        <w:rPr>
          <w:rFonts w:ascii="Helvetica" w:hAnsi="Helvetica"/>
        </w:rPr>
        <w:t xml:space="preserve"> went away.</w:t>
      </w:r>
    </w:p>
    <w:p w14:paraId="2009FFD1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</w:rPr>
      </w:pPr>
    </w:p>
    <w:p w14:paraId="3AA7A6C1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</w:rPr>
        <w:t>Luke 19:10 (ESV)</w:t>
      </w:r>
      <w:r>
        <w:rPr>
          <w:rFonts w:ascii="Helvetica" w:eastAsia="Helvetica" w:hAnsi="Helvetica" w:cs="Helvetica"/>
          <w:b/>
          <w:bCs/>
        </w:rPr>
        <w:br/>
      </w:r>
      <w:r>
        <w:rPr>
          <w:rFonts w:ascii="Helvetica" w:hAnsi="Helvetica"/>
        </w:rPr>
        <w:t>For the Son of Man came to seek and to save the lost.</w:t>
      </w:r>
    </w:p>
    <w:p w14:paraId="4CB50BEF" w14:textId="77777777" w:rsidR="00E360C6" w:rsidRDefault="00E360C6">
      <w:pPr>
        <w:pStyle w:val="Default"/>
        <w:spacing w:before="0"/>
        <w:rPr>
          <w:rFonts w:ascii="Helvetica" w:eastAsia="Helvetica" w:hAnsi="Helvetica" w:cs="Helvetica"/>
          <w:i/>
          <w:iCs/>
        </w:rPr>
      </w:pPr>
    </w:p>
    <w:p w14:paraId="5897B726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  <w:b/>
          <w:bCs/>
        </w:rPr>
      </w:pPr>
      <w:r>
        <w:rPr>
          <w:rFonts w:ascii="Helvetica" w:hAnsi="Helvetica"/>
          <w:b/>
          <w:bCs/>
        </w:rPr>
        <w:t>[build list]</w:t>
      </w:r>
    </w:p>
    <w:p w14:paraId="4F5A1926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Do you have a consuming love for Jesus?</w:t>
      </w:r>
    </w:p>
    <w:p w14:paraId="4E83B9AB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Do you love the house of God and the Scriptures as Jesus did?</w:t>
      </w:r>
    </w:p>
    <w:p w14:paraId="2E76C06B" w14:textId="77777777" w:rsidR="00E360C6" w:rsidRDefault="00A67ADE">
      <w:pPr>
        <w:pStyle w:val="Default"/>
        <w:spacing w:before="0"/>
        <w:rPr>
          <w:rFonts w:ascii="Helvetica" w:eastAsia="Helvetica" w:hAnsi="Helvetica" w:cs="Helvetica"/>
          <w:b/>
          <w:bCs/>
          <w:i/>
          <w:iCs/>
        </w:rPr>
      </w:pPr>
      <w:r>
        <w:rPr>
          <w:rFonts w:ascii="Helvetica" w:hAnsi="Helvetica"/>
          <w:b/>
          <w:bCs/>
          <w:i/>
          <w:iCs/>
        </w:rPr>
        <w:t>Do you share Jesus’ love for the lost?</w:t>
      </w:r>
    </w:p>
    <w:p w14:paraId="1CC0A6E9" w14:textId="77777777" w:rsidR="00E360C6" w:rsidRDefault="00A67ADE">
      <w:pPr>
        <w:pStyle w:val="Default"/>
        <w:spacing w:before="0"/>
        <w:rPr>
          <w:rFonts w:hint="eastAsia"/>
        </w:rPr>
      </w:pPr>
      <w:r>
        <w:rPr>
          <w:rFonts w:ascii="Helvetica" w:hAnsi="Helvetica"/>
          <w:b/>
          <w:bCs/>
          <w:i/>
          <w:iCs/>
        </w:rPr>
        <w:t>Do you have a compelling love for Jesus’ mission?</w:t>
      </w:r>
    </w:p>
    <w:sectPr w:rsidR="00E360C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9371" w14:textId="77777777" w:rsidR="00D1145B" w:rsidRDefault="00D1145B">
      <w:r>
        <w:separator/>
      </w:r>
    </w:p>
  </w:endnote>
  <w:endnote w:type="continuationSeparator" w:id="0">
    <w:p w14:paraId="7459FAB1" w14:textId="77777777" w:rsidR="00D1145B" w:rsidRDefault="00D11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4033D" w14:textId="77777777" w:rsidR="00E360C6" w:rsidRDefault="00E360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E4D95" w14:textId="77777777" w:rsidR="00D1145B" w:rsidRDefault="00D1145B">
      <w:r>
        <w:separator/>
      </w:r>
    </w:p>
  </w:footnote>
  <w:footnote w:type="continuationSeparator" w:id="0">
    <w:p w14:paraId="61D64F66" w14:textId="77777777" w:rsidR="00D1145B" w:rsidRDefault="00D11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922A" w14:textId="77777777" w:rsidR="00E360C6" w:rsidRDefault="00E360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42ACA"/>
    <w:multiLevelType w:val="hybridMultilevel"/>
    <w:tmpl w:val="642427B0"/>
    <w:styleLink w:val="Numbered"/>
    <w:lvl w:ilvl="0" w:tplc="EBCC75F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2A0648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A4B90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8CA0AE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DE214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B82E8C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D884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0BC64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3C53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B45401"/>
    <w:multiLevelType w:val="hybridMultilevel"/>
    <w:tmpl w:val="642427B0"/>
    <w:numStyleLink w:val="Numbere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C6"/>
    <w:rsid w:val="002450F5"/>
    <w:rsid w:val="00484429"/>
    <w:rsid w:val="006D764C"/>
    <w:rsid w:val="00A67ADE"/>
    <w:rsid w:val="00BA61AD"/>
    <w:rsid w:val="00BC6183"/>
    <w:rsid w:val="00D1145B"/>
    <w:rsid w:val="00E3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A9EF0"/>
  <w15:docId w15:val="{2C9A43EB-6631-4662-907B-07292988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Pastors Asst</dc:creator>
  <cp:lastModifiedBy>Rick Hardin</cp:lastModifiedBy>
  <cp:revision>2</cp:revision>
  <cp:lastPrinted>2021-03-12T04:16:00Z</cp:lastPrinted>
  <dcterms:created xsi:type="dcterms:W3CDTF">2021-03-12T04:17:00Z</dcterms:created>
  <dcterms:modified xsi:type="dcterms:W3CDTF">2021-03-12T04:17:00Z</dcterms:modified>
</cp:coreProperties>
</file>